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7" w:rsidRDefault="004A2EE4">
      <w:pPr>
        <w:spacing w:after="0"/>
        <w:ind w:left="3442"/>
      </w:pPr>
      <w:r>
        <w:rPr>
          <w:rFonts w:ascii="Verdana" w:eastAsia="Verdana" w:hAnsi="Verdana" w:cs="Verdana"/>
          <w:b/>
          <w:sz w:val="28"/>
        </w:rPr>
        <w:t>OŚWIADCZENIE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0"/>
        <w:ind w:hanging="10"/>
      </w:pPr>
      <w:r>
        <w:rPr>
          <w:rFonts w:ascii="Verdana" w:eastAsia="Verdana" w:hAnsi="Verdana" w:cs="Verdana"/>
          <w:sz w:val="20"/>
        </w:rPr>
        <w:t>o uzyskiwanych dochodach w okresie trzech miesięcy poprzedzających datę złożenia wniosku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21"/>
      </w:pPr>
      <w:r>
        <w:rPr>
          <w:rFonts w:ascii="Verdana" w:eastAsia="Verdana" w:hAnsi="Verdana" w:cs="Verdana"/>
          <w:sz w:val="20"/>
        </w:rPr>
        <w:t xml:space="preserve"> </w:t>
      </w:r>
    </w:p>
    <w:p w:rsidR="003C2AB7" w:rsidRDefault="004A2EE4">
      <w:pPr>
        <w:spacing w:after="0" w:line="250" w:lineRule="auto"/>
        <w:ind w:left="3833" w:hanging="3833"/>
      </w:pPr>
      <w:r>
        <w:rPr>
          <w:rFonts w:ascii="Verdana" w:eastAsia="Verdana" w:hAnsi="Verdana" w:cs="Verdana"/>
          <w:sz w:val="24"/>
        </w:rPr>
        <w:t>………………………………………………………………………………………………………………..……..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sz w:val="16"/>
        </w:rPr>
        <w:t>imię, nazwisko, adres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4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C2AB7" w:rsidRDefault="004A2EE4">
      <w:pPr>
        <w:spacing w:after="182"/>
      </w:pPr>
      <w:r>
        <w:rPr>
          <w:rFonts w:ascii="Verdana" w:eastAsia="Verdana" w:hAnsi="Verdana" w:cs="Verdana"/>
          <w:b/>
          <w:sz w:val="20"/>
        </w:rPr>
        <w:t>Oświadczam, że prowadzę pozarolnicza działalność gospodarczą: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61"/>
        <w:ind w:left="543" w:hanging="10"/>
      </w:pPr>
      <w:r>
        <w:rPr>
          <w:rFonts w:ascii="Verdana" w:eastAsia="Verdana" w:hAnsi="Verdana" w:cs="Verdana"/>
          <w:sz w:val="20"/>
        </w:rPr>
        <w:t xml:space="preserve">opodatkowaną podatkiem dochodowym na zasadach określonych w przepisach o </w:t>
      </w:r>
    </w:p>
    <w:p w:rsidR="003C2AB7" w:rsidRDefault="004A2EE4">
      <w:pPr>
        <w:tabs>
          <w:tab w:val="center" w:pos="2616"/>
        </w:tabs>
        <w:spacing w:after="63"/>
        <w:ind w:left="-10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Verdana" w:eastAsia="Verdana" w:hAnsi="Verdana" w:cs="Verdana"/>
          <w:sz w:val="20"/>
        </w:rPr>
        <w:t>podatku dochodowym od osób fizycznych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3C2AB7" w:rsidRDefault="004A2EE4">
      <w:pPr>
        <w:spacing w:after="170"/>
        <w:ind w:left="543" w:hanging="10"/>
      </w:pPr>
      <w:r>
        <w:rPr>
          <w:rFonts w:ascii="Verdana" w:eastAsia="Verdana" w:hAnsi="Verdana" w:cs="Verdana"/>
          <w:sz w:val="20"/>
        </w:rPr>
        <w:t xml:space="preserve">opodatkowaną na zasadach określonych w przepisach o zryczałtowanym podatku </w:t>
      </w:r>
    </w:p>
    <w:p w:rsidR="003C2AB7" w:rsidRDefault="004A2EE4">
      <w:pPr>
        <w:tabs>
          <w:tab w:val="center" w:pos="4214"/>
        </w:tabs>
        <w:spacing w:after="0"/>
        <w:ind w:left="-10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Verdana" w:eastAsia="Verdana" w:hAnsi="Verdana" w:cs="Verdana"/>
          <w:sz w:val="20"/>
        </w:rPr>
        <w:t>dochodowym od niektórych przychodów osiąganych przez osoby fi</w:t>
      </w:r>
      <w:r>
        <w:rPr>
          <w:rFonts w:ascii="Verdana" w:eastAsia="Verdana" w:hAnsi="Verdana" w:cs="Verdana"/>
          <w:sz w:val="20"/>
        </w:rPr>
        <w:t>zyczne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3C2AB7" w:rsidRDefault="004A2EE4">
      <w:pPr>
        <w:spacing w:after="28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C2AB7" w:rsidRDefault="004A2EE4">
      <w:pPr>
        <w:tabs>
          <w:tab w:val="center" w:pos="5665"/>
          <w:tab w:val="center" w:pos="6674"/>
          <w:tab w:val="center" w:pos="8083"/>
        </w:tabs>
        <w:spacing w:after="0"/>
        <w:ind w:left="-10"/>
      </w:pPr>
      <w:r>
        <w:rPr>
          <w:rFonts w:ascii="Verdana" w:eastAsia="Verdana" w:hAnsi="Verdana" w:cs="Verdana"/>
          <w:b/>
          <w:sz w:val="20"/>
        </w:rPr>
        <w:t xml:space="preserve">Składki ZUS zostały </w:t>
      </w:r>
      <w:r>
        <w:rPr>
          <w:rFonts w:ascii="Verdana" w:eastAsia="Verdana" w:hAnsi="Verdana" w:cs="Verdana"/>
          <w:sz w:val="20"/>
        </w:rPr>
        <w:t xml:space="preserve">ujęte w kosztach uzyskania: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tak </w:t>
      </w:r>
      <w:r>
        <w:rPr>
          <w:rFonts w:ascii="Verdana" w:eastAsia="Verdana" w:hAnsi="Verdana" w:cs="Verdana"/>
          <w:sz w:val="36"/>
        </w:rPr>
        <w:t xml:space="preserve">□  </w:t>
      </w:r>
      <w:r>
        <w:rPr>
          <w:rFonts w:ascii="Verdana" w:eastAsia="Verdana" w:hAnsi="Verdana" w:cs="Verdana"/>
          <w:sz w:val="36"/>
        </w:rPr>
        <w:tab/>
      </w:r>
      <w:r>
        <w:rPr>
          <w:rFonts w:ascii="Verdana" w:eastAsia="Verdana" w:hAnsi="Verdana" w:cs="Verdana"/>
          <w:sz w:val="20"/>
        </w:rPr>
        <w:t xml:space="preserve">nie </w:t>
      </w:r>
      <w:r>
        <w:rPr>
          <w:rFonts w:ascii="Verdana" w:eastAsia="Verdana" w:hAnsi="Verdana" w:cs="Verdana"/>
          <w:sz w:val="36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0"/>
        <w:ind w:left="360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9485" w:type="dxa"/>
        <w:tblInd w:w="-11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1013"/>
        <w:gridCol w:w="1114"/>
        <w:gridCol w:w="1702"/>
        <w:gridCol w:w="2126"/>
        <w:gridCol w:w="994"/>
        <w:gridCol w:w="1579"/>
      </w:tblGrid>
      <w:tr w:rsidR="003C2AB7">
        <w:trPr>
          <w:trHeight w:val="78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Przychód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Koszty uzyskania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 w:right="127"/>
            </w:pPr>
            <w:r>
              <w:rPr>
                <w:rFonts w:ascii="Verdana" w:eastAsia="Verdana" w:hAnsi="Verdana" w:cs="Verdana"/>
                <w:sz w:val="16"/>
              </w:rPr>
              <w:t>Opłacone składki ZUS na ubezpieczenie emerytalne, rentowe i chorobowe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16"/>
              </w:rPr>
              <w:t>Dochód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 e=b-c-d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</w:tr>
      <w:tr w:rsidR="003C2AB7">
        <w:trPr>
          <w:trHeight w:val="20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18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3C2AB7"/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1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1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3C2AB7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245"/>
            </w:pPr>
            <w:r>
              <w:rPr>
                <w:rFonts w:ascii="Verdana" w:eastAsia="Verdana" w:hAnsi="Verdana" w:cs="Verdana"/>
                <w:sz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2AB7">
        <w:trPr>
          <w:trHeight w:val="4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</w:tr>
      <w:tr w:rsidR="003C2AB7">
        <w:trPr>
          <w:trHeight w:val="4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B7" w:rsidRDefault="003C2AB7"/>
        </w:tc>
      </w:tr>
      <w:tr w:rsidR="003C2AB7">
        <w:trPr>
          <w:trHeight w:val="49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</w:tr>
      <w:tr w:rsidR="003C2AB7">
        <w:trPr>
          <w:trHeight w:val="4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17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>Suma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AB7" w:rsidRDefault="004A2EE4">
            <w:pPr>
              <w:spacing w:after="0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B7" w:rsidRDefault="003C2AB7"/>
        </w:tc>
      </w:tr>
    </w:tbl>
    <w:p w:rsidR="003C2AB7" w:rsidRDefault="004A2EE4">
      <w:pPr>
        <w:numPr>
          <w:ilvl w:val="0"/>
          <w:numId w:val="1"/>
        </w:numPr>
        <w:spacing w:after="0" w:line="248" w:lineRule="auto"/>
        <w:ind w:hanging="360"/>
      </w:pPr>
      <w:r>
        <w:rPr>
          <w:rFonts w:ascii="Verdana" w:eastAsia="Verdana" w:hAnsi="Verdana" w:cs="Verdana"/>
          <w:sz w:val="18"/>
        </w:rPr>
        <w:t>Za dochód uważa się wszelkie przychody po odliczeniu kosztów ich uzyskania oraz po odliczeniu składek na ubezpieczenie emerytalne i rentowe oraz ubezpieczenie chorobowe, określonych w przepisach o systemie ubezpieczeń społecznych, chyba że zostały zaliczon</w:t>
      </w:r>
      <w:r>
        <w:rPr>
          <w:rFonts w:ascii="Verdana" w:eastAsia="Verdana" w:hAnsi="Verdana" w:cs="Verdana"/>
          <w:sz w:val="18"/>
        </w:rPr>
        <w:t>e do kosztów uzyskania.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/>
        <w:ind w:left="125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C2AB7" w:rsidRDefault="004A2EE4">
      <w:pPr>
        <w:numPr>
          <w:ilvl w:val="0"/>
          <w:numId w:val="1"/>
        </w:numPr>
        <w:spacing w:after="9"/>
        <w:ind w:hanging="360"/>
      </w:pPr>
      <w:r>
        <w:rPr>
          <w:rFonts w:ascii="Verdana" w:eastAsia="Verdana" w:hAnsi="Verdana" w:cs="Verdana"/>
          <w:b/>
          <w:sz w:val="18"/>
        </w:rPr>
        <w:t xml:space="preserve">Jeśli w danym miesiącu występowała strata za dochód należy przyjąć </w:t>
      </w:r>
      <w:r>
        <w:rPr>
          <w:rFonts w:ascii="Verdana" w:eastAsia="Verdana" w:hAnsi="Verdana" w:cs="Verdana"/>
          <w:b/>
          <w:sz w:val="18"/>
          <w:vertAlign w:val="subscript"/>
        </w:rPr>
        <w:t>„</w:t>
      </w:r>
      <w:r>
        <w:rPr>
          <w:rFonts w:ascii="Verdana" w:eastAsia="Verdana" w:hAnsi="Verdana" w:cs="Verdana"/>
          <w:b/>
          <w:sz w:val="18"/>
        </w:rPr>
        <w:t>0”.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4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>Ponadto oświadczam, 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106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18"/>
        </w:rPr>
        <w:t xml:space="preserve">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0" w:line="341" w:lineRule="auto"/>
      </w:pP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sz w:val="18"/>
        </w:rP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Pouczenie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0" w:line="248" w:lineRule="auto"/>
        <w:ind w:left="-5" w:hanging="10"/>
        <w:jc w:val="both"/>
      </w:pPr>
      <w:r>
        <w:rPr>
          <w:rFonts w:ascii="Verdana" w:eastAsia="Verdana" w:hAnsi="Verdana" w:cs="Verdana"/>
          <w:sz w:val="18"/>
        </w:rPr>
        <w:lastRenderedPageBreak/>
        <w:t xml:space="preserve">Zgodnie z art. 233 § 1 kodeksu karnego </w:t>
      </w:r>
      <w:r>
        <w:rPr>
          <w:rFonts w:ascii="Verdana" w:eastAsia="Verdana" w:hAnsi="Verdana" w:cs="Verdana"/>
          <w:i/>
          <w:sz w:val="18"/>
        </w:rPr>
        <w:t>- „</w:t>
      </w:r>
      <w:r>
        <w:rPr>
          <w:rFonts w:ascii="Verdana" w:eastAsia="Verdana" w:hAnsi="Verdana" w:cs="Verdana"/>
          <w:sz w:val="18"/>
        </w:rPr>
        <w:t>Kto, składając zeznanie mające służyć za dowód w postępowaniu s</w:t>
      </w:r>
      <w:r>
        <w:rPr>
          <w:rFonts w:ascii="Verdana" w:eastAsia="Verdana" w:hAnsi="Verdana" w:cs="Verdana"/>
          <w:sz w:val="18"/>
        </w:rPr>
        <w:t>ądowym lub w innym postępowaniu prowadzonym na podstawie ustawy, zeznaje nieprawdę lub zataja prawdę, podlega karze pozbawienia wolności od 6 miesięcy do lat 8.</w:t>
      </w:r>
      <w:r>
        <w:rPr>
          <w:rFonts w:ascii="Verdana" w:eastAsia="Verdana" w:hAnsi="Verdana" w:cs="Verdana"/>
          <w:i/>
          <w:sz w:val="18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39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3C2AB7" w:rsidRDefault="004A2EE4">
      <w:pPr>
        <w:spacing w:after="155" w:line="248" w:lineRule="auto"/>
        <w:ind w:left="-5" w:right="1026" w:hanging="10"/>
        <w:jc w:val="both"/>
      </w:pPr>
      <w:r>
        <w:rPr>
          <w:rFonts w:ascii="Verdana" w:eastAsia="Verdana" w:hAnsi="Verdana" w:cs="Verdana"/>
          <w:sz w:val="20"/>
        </w:rPr>
        <w:t>J</w:t>
      </w:r>
      <w:r>
        <w:rPr>
          <w:rFonts w:ascii="Verdana" w:eastAsia="Verdana" w:hAnsi="Verdana" w:cs="Verdana"/>
          <w:sz w:val="18"/>
        </w:rPr>
        <w:t xml:space="preserve">estem świadomy(a) odpowiedzialności karnej za złożenie fałszywego oświadczenia.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3C2AB7" w:rsidRDefault="004A2EE4">
      <w:pPr>
        <w:spacing w:after="144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spacing w:after="84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AB7" w:rsidRDefault="004A2EE4">
      <w:pPr>
        <w:tabs>
          <w:tab w:val="center" w:pos="3540"/>
          <w:tab w:val="center" w:pos="4248"/>
          <w:tab w:val="center" w:pos="4956"/>
          <w:tab w:val="center" w:pos="5665"/>
          <w:tab w:val="center" w:pos="7682"/>
        </w:tabs>
        <w:spacing w:after="8" w:line="248" w:lineRule="auto"/>
        <w:ind w:left="-15"/>
      </w:pPr>
      <w:r>
        <w:rPr>
          <w:rFonts w:ascii="Verdana" w:eastAsia="Verdana" w:hAnsi="Verdana" w:cs="Verdana"/>
          <w:sz w:val="18"/>
        </w:rPr>
        <w:t xml:space="preserve"> Piaski</w:t>
      </w:r>
      <w:bookmarkStart w:id="0" w:name="_GoBack"/>
      <w:bookmarkEnd w:id="0"/>
      <w:r>
        <w:rPr>
          <w:rFonts w:ascii="Verdana" w:eastAsia="Verdana" w:hAnsi="Verdana" w:cs="Verdana"/>
          <w:sz w:val="18"/>
        </w:rPr>
        <w:t xml:space="preserve"> , dnia…………………..….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>…………..……………………….……….</w:t>
      </w:r>
      <w:r>
        <w:rPr>
          <w:rFonts w:ascii="Verdana" w:eastAsia="Verdana" w:hAnsi="Verdana" w:cs="Verdana"/>
          <w:sz w:val="16"/>
        </w:rPr>
        <w:t xml:space="preserve">                           </w:t>
      </w:r>
    </w:p>
    <w:p w:rsidR="003C2AB7" w:rsidRDefault="004A2EE4">
      <w:pPr>
        <w:spacing w:after="0" w:line="236" w:lineRule="auto"/>
        <w:ind w:right="335"/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           </w:t>
      </w:r>
      <w:r>
        <w:rPr>
          <w:rFonts w:ascii="Verdana" w:eastAsia="Verdana" w:hAnsi="Verdana" w:cs="Verdana"/>
          <w:sz w:val="16"/>
        </w:rPr>
        <w:t xml:space="preserve">         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 xml:space="preserve">podpis  </w:t>
      </w:r>
      <w:r>
        <w:rPr>
          <w:rFonts w:ascii="Verdana" w:eastAsia="Verdana" w:hAnsi="Verdana" w:cs="Verdana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2AB7">
      <w:pgSz w:w="11900" w:h="16840"/>
      <w:pgMar w:top="1440" w:right="106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E1E"/>
    <w:multiLevelType w:val="hybridMultilevel"/>
    <w:tmpl w:val="8D3013F4"/>
    <w:lvl w:ilvl="0" w:tplc="C480E32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ABDD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769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A9FC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254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2EDC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05FE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891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A7C8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7"/>
    <w:rsid w:val="003C2AB7"/>
    <w:rsid w:val="004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8CB6-F3F7-4DDB-9EE7-1A8194A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o\234wiadczenie-dla-osoby-prowadz\271cej-dzia\263alno\234\346-gospodarcz\271__-dodatek-mieszkaniowy)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o\234wiadczenie-dla-osoby-prowadz\271cej-dzia\263alno\234\346-gospodarcz\271__-dodatek-mieszkaniowy)</dc:title>
  <dc:subject/>
  <dc:creator>Monia</dc:creator>
  <cp:keywords/>
  <cp:lastModifiedBy>k.wyzuj</cp:lastModifiedBy>
  <cp:revision>2</cp:revision>
  <dcterms:created xsi:type="dcterms:W3CDTF">2021-08-24T10:15:00Z</dcterms:created>
  <dcterms:modified xsi:type="dcterms:W3CDTF">2021-08-24T10:15:00Z</dcterms:modified>
</cp:coreProperties>
</file>