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0F2A6364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ED6E13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</w:t>
      </w:r>
      <w:r w:rsidR="00E21312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kwiecień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03D713EB" w14:textId="761243C3" w:rsidR="001726FE" w:rsidRPr="009D3C50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 </w:t>
      </w:r>
      <w:r w:rsidR="00562309">
        <w:rPr>
          <w:rFonts w:ascii="Arial" w:hAnsi="Arial" w:cs="Arial"/>
          <w:color w:val="000000" w:themeColor="text1"/>
          <w:sz w:val="24"/>
          <w:szCs w:val="24"/>
        </w:rPr>
        <w:t>-</w:t>
      </w:r>
      <w:r w:rsidR="00562309">
        <w:rPr>
          <w:rFonts w:ascii="Arial" w:hAnsi="Arial" w:cs="Arial"/>
          <w:color w:val="000000" w:themeColor="text1"/>
          <w:sz w:val="24"/>
          <w:szCs w:val="24"/>
        </w:rPr>
        <w:br/>
      </w:r>
      <w:r w:rsidR="00ED6E13">
        <w:rPr>
          <w:rFonts w:ascii="Arial" w:hAnsi="Arial" w:cs="Arial"/>
          <w:color w:val="000000" w:themeColor="text1"/>
          <w:sz w:val="24"/>
          <w:szCs w:val="24"/>
        </w:rPr>
        <w:t>12</w:t>
      </w:r>
      <w:r w:rsidR="00944DE9">
        <w:rPr>
          <w:rFonts w:ascii="Arial" w:hAnsi="Arial" w:cs="Arial"/>
          <w:color w:val="000000" w:themeColor="text1"/>
          <w:sz w:val="24"/>
          <w:szCs w:val="24"/>
        </w:rPr>
        <w:t>2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8,</w:t>
      </w:r>
      <w:r w:rsidR="00944DE9">
        <w:rPr>
          <w:rFonts w:ascii="Arial" w:hAnsi="Arial" w:cs="Arial"/>
          <w:color w:val="000000" w:themeColor="text1"/>
          <w:sz w:val="24"/>
          <w:szCs w:val="24"/>
        </w:rPr>
        <w:t>4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6D23E0FB" w14:textId="70C3B93C" w:rsidR="001726FE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przedszkolu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11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6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(1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19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statystyczna </w:t>
      </w:r>
      <w:r>
        <w:rPr>
          <w:rFonts w:ascii="Arial" w:hAnsi="Arial" w:cs="Arial"/>
          <w:sz w:val="24"/>
          <w:szCs w:val="24"/>
        </w:rPr>
        <w:t>liczba uczniów niepełnosprawnych)</w:t>
      </w:r>
    </w:p>
    <w:p w14:paraId="147AE962" w14:textId="1863B125" w:rsidR="001726FE" w:rsidRDefault="00523554" w:rsidP="00523554">
      <w:pPr>
        <w:pStyle w:val="Akapitzlist"/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2FE425CC" w14:textId="2D40AFEA" w:rsidR="001726FE" w:rsidRDefault="001726FE" w:rsidP="00172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ED6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niepublicznych – 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9</w:t>
      </w:r>
      <w:r w:rsidR="00944DE9">
        <w:rPr>
          <w:rFonts w:ascii="Arial" w:hAnsi="Arial" w:cs="Arial"/>
          <w:color w:val="000000" w:themeColor="text1"/>
          <w:sz w:val="24"/>
          <w:szCs w:val="24"/>
        </w:rPr>
        <w:t>21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,</w:t>
      </w:r>
      <w:r w:rsidR="00944DE9">
        <w:rPr>
          <w:rFonts w:ascii="Arial" w:hAnsi="Arial" w:cs="Arial"/>
          <w:color w:val="000000" w:themeColor="text1"/>
          <w:sz w:val="24"/>
          <w:szCs w:val="24"/>
        </w:rPr>
        <w:t>31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5E8AE065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</w:p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7EEF75A2" w14:textId="556FFF71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ED6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na jednego ucznia wychowania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przedszkolnego dla szkoły podstawowej, w której zorganizowano oddział przedszkolny – </w:t>
      </w:r>
      <w:r w:rsidR="003748FE" w:rsidRPr="003748FE">
        <w:rPr>
          <w:rFonts w:ascii="Arial" w:hAnsi="Arial" w:cs="Arial"/>
          <w:sz w:val="24"/>
          <w:szCs w:val="24"/>
        </w:rPr>
        <w:t>7</w:t>
      </w:r>
      <w:r w:rsidR="00E21312">
        <w:rPr>
          <w:rFonts w:ascii="Arial" w:hAnsi="Arial" w:cs="Arial"/>
          <w:sz w:val="24"/>
          <w:szCs w:val="24"/>
        </w:rPr>
        <w:t>47</w:t>
      </w:r>
      <w:r w:rsidR="000A5A6D" w:rsidRPr="003748FE">
        <w:rPr>
          <w:rFonts w:ascii="Arial" w:hAnsi="Arial" w:cs="Arial"/>
          <w:sz w:val="24"/>
          <w:szCs w:val="24"/>
        </w:rPr>
        <w:t>,</w:t>
      </w:r>
      <w:r w:rsidR="00E21312">
        <w:rPr>
          <w:rFonts w:ascii="Arial" w:hAnsi="Arial" w:cs="Arial"/>
          <w:sz w:val="24"/>
          <w:szCs w:val="24"/>
        </w:rPr>
        <w:t>08</w:t>
      </w:r>
      <w:r w:rsidRPr="003748FE">
        <w:rPr>
          <w:rFonts w:ascii="Arial" w:hAnsi="Arial" w:cs="Arial"/>
          <w:sz w:val="24"/>
          <w:szCs w:val="24"/>
        </w:rPr>
        <w:t xml:space="preserve">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zł/miesiąc</w:t>
      </w:r>
    </w:p>
    <w:p w14:paraId="4380CDAC" w14:textId="25A967E5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oddziałach przedszkolnych –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1</w:t>
      </w:r>
      <w:r w:rsidR="00E7762B">
        <w:rPr>
          <w:rFonts w:ascii="Arial" w:hAnsi="Arial" w:cs="Arial"/>
          <w:color w:val="000000" w:themeColor="text1"/>
          <w:sz w:val="24"/>
          <w:szCs w:val="24"/>
        </w:rPr>
        <w:t>54 (155 – 1 statystyczna liczba uczniów niepełnosprawnych)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038565" w14:textId="068E9CC3" w:rsidR="00944DE9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208A3B" w14:textId="7AACC8F7" w:rsidR="00944DE9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Inna forma wychowania przedszkolnego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491,37 zł/miesiąc</w:t>
      </w:r>
    </w:p>
    <w:p w14:paraId="08751A7E" w14:textId="5811268D" w:rsidR="00944DE9" w:rsidRPr="00944DE9" w:rsidRDefault="00944DE9" w:rsidP="00944DE9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7684"/>
    <w:multiLevelType w:val="hybridMultilevel"/>
    <w:tmpl w:val="D36E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10"/>
    <w:multiLevelType w:val="hybridMultilevel"/>
    <w:tmpl w:val="E6B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3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33405">
    <w:abstractNumId w:val="1"/>
  </w:num>
  <w:num w:numId="3" w16cid:durableId="1270236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748FE"/>
    <w:rsid w:val="00523554"/>
    <w:rsid w:val="00562309"/>
    <w:rsid w:val="00751FD2"/>
    <w:rsid w:val="00940DD8"/>
    <w:rsid w:val="00944DE9"/>
    <w:rsid w:val="009D3C50"/>
    <w:rsid w:val="00D764FB"/>
    <w:rsid w:val="00DD6D81"/>
    <w:rsid w:val="00E21312"/>
    <w:rsid w:val="00E7762B"/>
    <w:rsid w:val="00E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w.kaniewska</cp:lastModifiedBy>
  <cp:revision>2</cp:revision>
  <cp:lastPrinted>2021-01-12T09:44:00Z</cp:lastPrinted>
  <dcterms:created xsi:type="dcterms:W3CDTF">2022-04-28T06:50:00Z</dcterms:created>
  <dcterms:modified xsi:type="dcterms:W3CDTF">2022-04-28T06:50:00Z</dcterms:modified>
</cp:coreProperties>
</file>