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A008" w14:textId="131DB7DF" w:rsidR="001726FE" w:rsidRDefault="001726FE" w:rsidP="001726FE">
      <w:pPr>
        <w:jc w:val="center"/>
        <w:rPr>
          <w:sz w:val="24"/>
          <w:szCs w:val="24"/>
        </w:rPr>
      </w:pP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Kwoty dotacji dla publicznych, niepublicznych przedszkoli oraz oddziałów przedszkolnych zorganizowanych w szkołach podstawowych 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w 202</w:t>
      </w:r>
      <w:r w:rsidR="006667C1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roku – </w:t>
      </w:r>
      <w:r w:rsidR="0064721E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październik</w:t>
      </w:r>
    </w:p>
    <w:p w14:paraId="1387519D" w14:textId="77777777" w:rsidR="001726FE" w:rsidRDefault="001726FE" w:rsidP="001726FE"/>
    <w:p w14:paraId="4952AD81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</w:t>
      </w:r>
    </w:p>
    <w:p w14:paraId="03D713EB" w14:textId="174432FD" w:rsidR="001726FE" w:rsidRPr="009D3C50" w:rsidRDefault="001726FE" w:rsidP="001726F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D3C50">
        <w:rPr>
          <w:rFonts w:ascii="Arial" w:hAnsi="Arial" w:cs="Arial"/>
          <w:color w:val="000000" w:themeColor="text1"/>
          <w:sz w:val="24"/>
          <w:szCs w:val="24"/>
        </w:rPr>
        <w:t>Podstawowa kwota dotacji na 202</w:t>
      </w:r>
      <w:r w:rsidR="006667C1">
        <w:rPr>
          <w:rFonts w:ascii="Arial" w:hAnsi="Arial" w:cs="Arial"/>
          <w:color w:val="000000" w:themeColor="text1"/>
          <w:sz w:val="24"/>
          <w:szCs w:val="24"/>
        </w:rPr>
        <w:t>3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rok na jednego ucznia dla przedszkoli </w:t>
      </w:r>
      <w:r w:rsidR="00562309">
        <w:rPr>
          <w:rFonts w:ascii="Arial" w:hAnsi="Arial" w:cs="Arial"/>
          <w:color w:val="000000" w:themeColor="text1"/>
          <w:sz w:val="24"/>
          <w:szCs w:val="24"/>
        </w:rPr>
        <w:t>-</w:t>
      </w:r>
      <w:r w:rsidR="00562309">
        <w:rPr>
          <w:rFonts w:ascii="Arial" w:hAnsi="Arial" w:cs="Arial"/>
          <w:color w:val="000000" w:themeColor="text1"/>
          <w:sz w:val="24"/>
          <w:szCs w:val="24"/>
        </w:rPr>
        <w:br/>
      </w:r>
      <w:r w:rsidR="00ED6E13">
        <w:rPr>
          <w:rFonts w:ascii="Arial" w:hAnsi="Arial" w:cs="Arial"/>
          <w:color w:val="000000" w:themeColor="text1"/>
          <w:sz w:val="24"/>
          <w:szCs w:val="24"/>
        </w:rPr>
        <w:t>1</w:t>
      </w:r>
      <w:r w:rsidR="00D06BA4">
        <w:rPr>
          <w:rFonts w:ascii="Arial" w:hAnsi="Arial" w:cs="Arial"/>
          <w:color w:val="000000" w:themeColor="text1"/>
          <w:sz w:val="24"/>
          <w:szCs w:val="24"/>
        </w:rPr>
        <w:t>4</w:t>
      </w:r>
      <w:r w:rsidR="0064721E">
        <w:rPr>
          <w:rFonts w:ascii="Arial" w:hAnsi="Arial" w:cs="Arial"/>
          <w:color w:val="000000" w:themeColor="text1"/>
          <w:sz w:val="24"/>
          <w:szCs w:val="24"/>
        </w:rPr>
        <w:t>22,83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</w:p>
    <w:p w14:paraId="6D23E0FB" w14:textId="3AE26AAB" w:rsidR="001726FE" w:rsidRDefault="001726FE" w:rsidP="001726F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Statystyczna liczba uczniów w przedszkolu </w:t>
      </w:r>
      <w:r w:rsidR="0064721E">
        <w:rPr>
          <w:rFonts w:ascii="Arial" w:hAnsi="Arial" w:cs="Arial"/>
          <w:color w:val="000000" w:themeColor="text1"/>
          <w:sz w:val="24"/>
          <w:szCs w:val="24"/>
        </w:rPr>
        <w:t>–</w:t>
      </w:r>
      <w:r w:rsidR="00666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6BA4">
        <w:rPr>
          <w:rFonts w:ascii="Arial" w:hAnsi="Arial" w:cs="Arial"/>
          <w:color w:val="000000" w:themeColor="text1"/>
          <w:sz w:val="24"/>
          <w:szCs w:val="24"/>
        </w:rPr>
        <w:t>115</w:t>
      </w:r>
      <w:r w:rsidR="0064721E">
        <w:rPr>
          <w:rFonts w:ascii="Arial" w:hAnsi="Arial" w:cs="Arial"/>
          <w:color w:val="000000" w:themeColor="text1"/>
          <w:sz w:val="24"/>
          <w:szCs w:val="24"/>
        </w:rPr>
        <w:t>,33</w:t>
      </w:r>
    </w:p>
    <w:p w14:paraId="147AE962" w14:textId="1863B125" w:rsidR="001726FE" w:rsidRDefault="00523554" w:rsidP="00523554">
      <w:pPr>
        <w:pStyle w:val="Akapitzlist"/>
        <w:tabs>
          <w:tab w:val="left" w:pos="3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A58132B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niepubliczne </w:t>
      </w:r>
    </w:p>
    <w:p w14:paraId="2FE425CC" w14:textId="5AE5818E" w:rsidR="001726FE" w:rsidRDefault="001726FE" w:rsidP="001726F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kwota dotacji na 202</w:t>
      </w:r>
      <w:r w:rsidR="006667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 na jednego ucznia dla przedszkoli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niepublicznych – </w:t>
      </w:r>
      <w:r w:rsidR="0064721E">
        <w:rPr>
          <w:rFonts w:ascii="Arial" w:hAnsi="Arial" w:cs="Arial"/>
          <w:color w:val="000000" w:themeColor="text1"/>
          <w:sz w:val="24"/>
          <w:szCs w:val="24"/>
        </w:rPr>
        <w:t>1067,12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</w:p>
    <w:p w14:paraId="5E8AE065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</w:p>
    <w:p w14:paraId="10CF6201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podstawowa, w której zorganizowano oddział przedszkolny </w:t>
      </w:r>
    </w:p>
    <w:p w14:paraId="7EEF75A2" w14:textId="321C3FC9" w:rsidR="001726FE" w:rsidRDefault="001726FE" w:rsidP="001726F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kwota dotacji na 202</w:t>
      </w:r>
      <w:r w:rsidR="00D06B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 na jednego ucznia wychowania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przedszkolnego dla szkoły podstawowej, w której zorganizowano oddział przedszkolny – </w:t>
      </w:r>
      <w:r w:rsidR="00D06BA4">
        <w:rPr>
          <w:rFonts w:ascii="Arial" w:hAnsi="Arial" w:cs="Arial"/>
          <w:sz w:val="24"/>
          <w:szCs w:val="24"/>
        </w:rPr>
        <w:t>9</w:t>
      </w:r>
      <w:r w:rsidR="0064721E">
        <w:rPr>
          <w:rFonts w:ascii="Arial" w:hAnsi="Arial" w:cs="Arial"/>
          <w:sz w:val="24"/>
          <w:szCs w:val="24"/>
        </w:rPr>
        <w:t>57,80</w:t>
      </w:r>
      <w:r w:rsidRPr="003748FE">
        <w:rPr>
          <w:rFonts w:ascii="Arial" w:hAnsi="Arial" w:cs="Arial"/>
          <w:sz w:val="24"/>
          <w:szCs w:val="24"/>
        </w:rPr>
        <w:t xml:space="preserve">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>zł/miesiąc</w:t>
      </w:r>
    </w:p>
    <w:p w14:paraId="6F038565" w14:textId="4B2805DF" w:rsidR="00944DE9" w:rsidRDefault="001726FE" w:rsidP="00D06BA4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Statystyczna liczba uczniów w oddziałach przedszkolnych –</w:t>
      </w:r>
      <w:r w:rsidR="00D06BA4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64721E">
        <w:rPr>
          <w:rFonts w:ascii="Arial" w:hAnsi="Arial" w:cs="Arial"/>
          <w:color w:val="000000" w:themeColor="text1"/>
          <w:sz w:val="24"/>
          <w:szCs w:val="24"/>
        </w:rPr>
        <w:t>59,67</w:t>
      </w:r>
    </w:p>
    <w:p w14:paraId="6879FE7D" w14:textId="77777777" w:rsidR="00D06BA4" w:rsidRDefault="00D06BA4" w:rsidP="00944DE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208A3B" w14:textId="4D95F501" w:rsidR="00944DE9" w:rsidRDefault="00944DE9" w:rsidP="00944DE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Inna forma wychowania przedszkolnego</w:t>
      </w:r>
      <w:r w:rsidR="00E21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6BA4">
        <w:rPr>
          <w:rFonts w:ascii="Arial" w:hAnsi="Arial" w:cs="Arial"/>
          <w:color w:val="000000" w:themeColor="text1"/>
          <w:sz w:val="24"/>
          <w:szCs w:val="24"/>
        </w:rPr>
        <w:t>5</w:t>
      </w:r>
      <w:r w:rsidR="0064721E">
        <w:rPr>
          <w:rFonts w:ascii="Arial" w:hAnsi="Arial" w:cs="Arial"/>
          <w:color w:val="000000" w:themeColor="text1"/>
          <w:sz w:val="24"/>
          <w:szCs w:val="24"/>
        </w:rPr>
        <w:t>69,13</w:t>
      </w:r>
      <w:r w:rsidR="00E21312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</w:p>
    <w:p w14:paraId="08751A7E" w14:textId="5811268D" w:rsidR="00944DE9" w:rsidRPr="00944DE9" w:rsidRDefault="00944DE9" w:rsidP="00944DE9">
      <w:pPr>
        <w:pStyle w:val="Akapitzlist"/>
        <w:ind w:left="735"/>
        <w:rPr>
          <w:rFonts w:ascii="Arial" w:hAnsi="Arial" w:cs="Arial"/>
          <w:color w:val="000000" w:themeColor="text1"/>
          <w:sz w:val="24"/>
          <w:szCs w:val="24"/>
        </w:rPr>
      </w:pPr>
    </w:p>
    <w:p w14:paraId="3F5F2935" w14:textId="77777777" w:rsidR="001726FE" w:rsidRPr="009D3C50" w:rsidRDefault="001726FE" w:rsidP="001726F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321947" w14:textId="77777777" w:rsidR="00142E72" w:rsidRDefault="00142E72"/>
    <w:sectPr w:rsidR="0014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7684"/>
    <w:multiLevelType w:val="hybridMultilevel"/>
    <w:tmpl w:val="D36ED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7510"/>
    <w:multiLevelType w:val="hybridMultilevel"/>
    <w:tmpl w:val="E6B6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4463A"/>
    <w:multiLevelType w:val="hybridMultilevel"/>
    <w:tmpl w:val="AE8E3408"/>
    <w:lvl w:ilvl="0" w:tplc="11B81450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23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933405">
    <w:abstractNumId w:val="1"/>
  </w:num>
  <w:num w:numId="3" w16cid:durableId="1270236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038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17"/>
    <w:rsid w:val="00004117"/>
    <w:rsid w:val="000A5A6D"/>
    <w:rsid w:val="00142E72"/>
    <w:rsid w:val="001726FE"/>
    <w:rsid w:val="001E0459"/>
    <w:rsid w:val="00361CD9"/>
    <w:rsid w:val="003748FE"/>
    <w:rsid w:val="00523554"/>
    <w:rsid w:val="00562309"/>
    <w:rsid w:val="0064721E"/>
    <w:rsid w:val="006667C1"/>
    <w:rsid w:val="00751FD2"/>
    <w:rsid w:val="00940DD8"/>
    <w:rsid w:val="00944DE9"/>
    <w:rsid w:val="009D3C50"/>
    <w:rsid w:val="00D06BA4"/>
    <w:rsid w:val="00D25E80"/>
    <w:rsid w:val="00D764FB"/>
    <w:rsid w:val="00DA027A"/>
    <w:rsid w:val="00DD6D81"/>
    <w:rsid w:val="00E21312"/>
    <w:rsid w:val="00E7762B"/>
    <w:rsid w:val="00ED6E13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BB68"/>
  <w15:chartTrackingRefBased/>
  <w15:docId w15:val="{7AA707BF-7DD5-48C6-9B3A-9F540F6A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6FE"/>
    <w:pPr>
      <w:spacing w:after="0" w:line="32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2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w.kaniewska</dc:creator>
  <cp:keywords/>
  <dc:description/>
  <cp:lastModifiedBy>W K</cp:lastModifiedBy>
  <cp:revision>2</cp:revision>
  <cp:lastPrinted>2022-06-30T06:41:00Z</cp:lastPrinted>
  <dcterms:created xsi:type="dcterms:W3CDTF">2023-10-30T08:11:00Z</dcterms:created>
  <dcterms:modified xsi:type="dcterms:W3CDTF">2023-10-30T08:11:00Z</dcterms:modified>
</cp:coreProperties>
</file>