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990D" w14:textId="77777777" w:rsidR="00975043" w:rsidRDefault="00975043">
      <w:pPr>
        <w:spacing w:after="164" w:line="256" w:lineRule="auto"/>
        <w:jc w:val="center"/>
        <w:rPr>
          <w:rFonts w:ascii="Times New Roman" w:hAnsi="Times New Roman" w:cs="Times New Roman"/>
          <w:b/>
          <w:color w:val="C00000"/>
          <w:sz w:val="24"/>
          <w:szCs w:val="22"/>
        </w:rPr>
      </w:pPr>
    </w:p>
    <w:p w14:paraId="4876412C" w14:textId="3D850689" w:rsidR="00A4002D" w:rsidRPr="00EE148F" w:rsidRDefault="00000000">
      <w:pPr>
        <w:spacing w:after="164" w:line="256" w:lineRule="auto"/>
        <w:jc w:val="center"/>
        <w:rPr>
          <w:rFonts w:ascii="Times New Roman" w:hAnsi="Times New Roman" w:cs="Times New Roman"/>
          <w:color w:val="C00000"/>
          <w:sz w:val="20"/>
          <w:szCs w:val="22"/>
        </w:rPr>
      </w:pPr>
      <w:r w:rsidRPr="00EE148F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Harmonogram dowozu mieszkańców Gminy Piaski do lokali wyborczych </w:t>
      </w:r>
      <w:r w:rsidR="00A769E1" w:rsidRPr="00EE148F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                           </w:t>
      </w:r>
      <w:r w:rsidR="00EE148F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                                             </w:t>
      </w:r>
      <w:r w:rsidR="00A769E1" w:rsidRPr="00EE148F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      </w:t>
      </w:r>
      <w:r w:rsidRPr="00EE148F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w dniu </w:t>
      </w:r>
      <w:r w:rsidR="00891A6F" w:rsidRPr="00EE148F">
        <w:rPr>
          <w:rFonts w:ascii="Times New Roman" w:hAnsi="Times New Roman" w:cs="Times New Roman"/>
          <w:b/>
          <w:color w:val="C00000"/>
          <w:sz w:val="24"/>
          <w:szCs w:val="22"/>
        </w:rPr>
        <w:t>18 maja</w:t>
      </w:r>
      <w:r w:rsidRPr="00EE148F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 202</w:t>
      </w:r>
      <w:r w:rsidR="00891A6F" w:rsidRPr="00EE148F">
        <w:rPr>
          <w:rFonts w:ascii="Times New Roman" w:hAnsi="Times New Roman" w:cs="Times New Roman"/>
          <w:b/>
          <w:color w:val="C00000"/>
          <w:sz w:val="24"/>
          <w:szCs w:val="22"/>
        </w:rPr>
        <w:t>5</w:t>
      </w:r>
      <w:r w:rsidRPr="00EE148F">
        <w:rPr>
          <w:rFonts w:ascii="Times New Roman" w:hAnsi="Times New Roman" w:cs="Times New Roman"/>
          <w:b/>
          <w:color w:val="C00000"/>
          <w:sz w:val="24"/>
          <w:szCs w:val="22"/>
        </w:rPr>
        <w:t xml:space="preserve"> r. </w:t>
      </w:r>
      <w:r w:rsidRPr="00EE148F">
        <w:rPr>
          <w:rFonts w:ascii="Times New Roman" w:hAnsi="Times New Roman" w:cs="Times New Roman"/>
          <w:color w:val="C00000"/>
          <w:sz w:val="20"/>
          <w:szCs w:val="22"/>
        </w:rPr>
        <w:t xml:space="preserve"> </w:t>
      </w:r>
    </w:p>
    <w:p w14:paraId="03F51368" w14:textId="55944667" w:rsidR="00891A6F" w:rsidRPr="00A769E1" w:rsidRDefault="00000000" w:rsidP="00EE148F">
      <w:pPr>
        <w:spacing w:after="297"/>
        <w:ind w:left="17"/>
        <w:jc w:val="center"/>
        <w:rPr>
          <w:rFonts w:ascii="Times New Roman" w:hAnsi="Times New Roman" w:cs="Times New Roman"/>
          <w:sz w:val="20"/>
          <w:szCs w:val="22"/>
        </w:rPr>
      </w:pPr>
      <w:r w:rsidRPr="00A769E1">
        <w:rPr>
          <w:rFonts w:ascii="Times New Roman" w:hAnsi="Times New Roman" w:cs="Times New Roman"/>
          <w:b/>
          <w:color w:val="538135"/>
          <w:sz w:val="24"/>
          <w:szCs w:val="22"/>
        </w:rPr>
        <w:t>I objazd</w:t>
      </w:r>
      <w:r w:rsidR="00EE148F">
        <w:rPr>
          <w:rFonts w:ascii="Times New Roman" w:hAnsi="Times New Roman" w:cs="Times New Roman"/>
          <w:b/>
          <w:color w:val="538135"/>
          <w:sz w:val="24"/>
          <w:szCs w:val="22"/>
        </w:rPr>
        <w:t xml:space="preserve"> (poranny)</w:t>
      </w:r>
      <w:r w:rsidRPr="00A769E1">
        <w:rPr>
          <w:rFonts w:ascii="Times New Roman" w:hAnsi="Times New Roman" w:cs="Times New Roman"/>
          <w:b/>
          <w:color w:val="538135"/>
          <w:sz w:val="24"/>
          <w:szCs w:val="22"/>
        </w:rPr>
        <w:t xml:space="preserve"> Gminy Piaski – </w:t>
      </w:r>
      <w:r w:rsidRPr="00A769E1">
        <w:rPr>
          <w:rFonts w:ascii="Times New Roman" w:hAnsi="Times New Roman" w:cs="Times New Roman"/>
          <w:b/>
          <w:color w:val="538135"/>
          <w:sz w:val="24"/>
          <w:szCs w:val="22"/>
          <w:u w:val="single" w:color="538135"/>
        </w:rPr>
        <w:t>8:30 – 14:31</w:t>
      </w:r>
    </w:p>
    <w:p w14:paraId="06E3DA4D" w14:textId="77777777" w:rsidR="00A4002D" w:rsidRPr="00EE148F" w:rsidRDefault="00000000">
      <w:pPr>
        <w:pStyle w:val="Nagwek1"/>
        <w:ind w:left="357"/>
        <w:rPr>
          <w:rFonts w:ascii="Times New Roman" w:hAnsi="Times New Roman" w:cs="Times New Roman"/>
          <w:sz w:val="22"/>
          <w:szCs w:val="20"/>
        </w:rPr>
      </w:pPr>
      <w:r w:rsidRPr="00EE148F">
        <w:rPr>
          <w:rFonts w:ascii="Times New Roman" w:eastAsia="Segoe UI Symbol" w:hAnsi="Times New Roman" w:cs="Times New Roman"/>
          <w:b w:val="0"/>
          <w:sz w:val="22"/>
          <w:szCs w:val="20"/>
          <w:u w:val="none" w:color="000000"/>
        </w:rPr>
        <w:t>•</w:t>
      </w:r>
      <w:r w:rsidRPr="00EE148F">
        <w:rPr>
          <w:rFonts w:ascii="Times New Roman" w:eastAsia="Arial" w:hAnsi="Times New Roman" w:cs="Times New Roman"/>
          <w:b w:val="0"/>
          <w:sz w:val="22"/>
          <w:szCs w:val="20"/>
          <w:u w:val="none" w:color="000000"/>
        </w:rPr>
        <w:t xml:space="preserve"> </w:t>
      </w:r>
      <w:r w:rsidRPr="00EE148F">
        <w:rPr>
          <w:rFonts w:ascii="Times New Roman" w:hAnsi="Times New Roman" w:cs="Times New Roman"/>
          <w:sz w:val="22"/>
          <w:szCs w:val="20"/>
        </w:rPr>
        <w:t>Obwód nr 10 - SMOGORZEWO</w:t>
      </w:r>
      <w:r w:rsidRPr="00EE148F">
        <w:rPr>
          <w:rFonts w:ascii="Times New Roman" w:hAnsi="Times New Roman" w:cs="Times New Roman"/>
          <w:sz w:val="22"/>
          <w:szCs w:val="20"/>
          <w:u w:val="none" w:color="000000"/>
        </w:rPr>
        <w:t xml:space="preserve">  </w:t>
      </w:r>
    </w:p>
    <w:p w14:paraId="6E3A6F72" w14:textId="77777777" w:rsidR="00A4002D" w:rsidRPr="00EE148F" w:rsidRDefault="00000000" w:rsidP="00A769E1">
      <w:pPr>
        <w:spacing w:after="0"/>
        <w:ind w:left="-3" w:hanging="10"/>
        <w:jc w:val="both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Głogówko </w:t>
      </w:r>
      <w:r w:rsidRPr="00EE148F">
        <w:rPr>
          <w:rFonts w:ascii="Times New Roman" w:hAnsi="Times New Roman" w:cs="Times New Roman"/>
          <w:sz w:val="20"/>
          <w:szCs w:val="20"/>
        </w:rPr>
        <w:t>( parking przy kościele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) Drzęczewo Drugie </w:t>
      </w:r>
      <w:r w:rsidRPr="00EE148F">
        <w:rPr>
          <w:rFonts w:ascii="Times New Roman" w:hAnsi="Times New Roman" w:cs="Times New Roman"/>
          <w:sz w:val="20"/>
          <w:szCs w:val="20"/>
        </w:rPr>
        <w:t>( przystanek szkolny przy bloku</w:t>
      </w:r>
      <w:r w:rsidRPr="00EE148F">
        <w:rPr>
          <w:rFonts w:ascii="Times New Roman" w:hAnsi="Times New Roman" w:cs="Times New Roman"/>
          <w:b/>
          <w:sz w:val="20"/>
          <w:szCs w:val="20"/>
        </w:rPr>
        <w:t>) Drzęczewo Pierwsze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 przystanek przy budynku nr 13b szkolny i w kierunku 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Smogorzewa </w:t>
      </w:r>
      <w:r w:rsidRPr="00EE148F">
        <w:rPr>
          <w:rFonts w:ascii="Times New Roman" w:hAnsi="Times New Roman" w:cs="Times New Roman"/>
          <w:sz w:val="20"/>
          <w:szCs w:val="20"/>
        </w:rPr>
        <w:t xml:space="preserve">budynek nr 29 szkolny) - </w:t>
      </w:r>
      <w:r w:rsidRPr="00EE148F">
        <w:rPr>
          <w:rFonts w:ascii="Times New Roman" w:hAnsi="Times New Roman" w:cs="Times New Roman"/>
          <w:b/>
          <w:sz w:val="20"/>
          <w:szCs w:val="20"/>
        </w:rPr>
        <w:t>Talary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przy krzyżówce budynek nr 2a)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52D26073" w14:textId="77777777" w:rsidR="00A4002D" w:rsidRPr="00EE148F" w:rsidRDefault="00000000" w:rsidP="00A769E1">
      <w:pPr>
        <w:spacing w:after="0"/>
        <w:ind w:left="-3" w:hanging="10"/>
        <w:jc w:val="both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Talary – Smogorzewo</w:t>
      </w:r>
      <w:r w:rsidRPr="00EE148F">
        <w:rPr>
          <w:rFonts w:ascii="Times New Roman" w:hAnsi="Times New Roman" w:cs="Times New Roman"/>
          <w:sz w:val="20"/>
          <w:szCs w:val="20"/>
        </w:rPr>
        <w:t xml:space="preserve"> (świetlica – lokal wyborczy)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6BCAF550" w14:textId="77777777" w:rsidR="00A4002D" w:rsidRPr="00EE148F" w:rsidRDefault="00000000" w:rsidP="00A769E1">
      <w:pPr>
        <w:spacing w:after="0"/>
        <w:ind w:left="-3" w:hanging="10"/>
        <w:jc w:val="both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Smogorzewo – Talary</w:t>
      </w:r>
      <w:r w:rsidRPr="00EE148F">
        <w:rPr>
          <w:rFonts w:ascii="Times New Roman" w:hAnsi="Times New Roman" w:cs="Times New Roman"/>
          <w:sz w:val="20"/>
          <w:szCs w:val="20"/>
        </w:rPr>
        <w:t xml:space="preserve"> (budynek nr 2a)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64320096" w14:textId="77777777" w:rsidR="00A4002D" w:rsidRPr="00EE148F" w:rsidRDefault="00000000" w:rsidP="00A769E1">
      <w:pPr>
        <w:spacing w:after="0"/>
        <w:ind w:left="-3" w:hanging="10"/>
        <w:jc w:val="both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Talary – Drzęczewo Pierwsze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(budynek nr 29 oraz budynek nr 13b)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D15F69E" w14:textId="61D3205A" w:rsidR="00A4002D" w:rsidRPr="00EE148F" w:rsidRDefault="00000000" w:rsidP="00A769E1">
      <w:pPr>
        <w:spacing w:after="0"/>
        <w:ind w:left="-3" w:hanging="10"/>
        <w:jc w:val="both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Drzęczewo Pierwsze – Drzęczewo Drugie </w:t>
      </w:r>
      <w:r w:rsidRPr="00EE148F">
        <w:rPr>
          <w:rFonts w:ascii="Times New Roman" w:hAnsi="Times New Roman" w:cs="Times New Roman"/>
          <w:sz w:val="20"/>
          <w:szCs w:val="20"/>
        </w:rPr>
        <w:t>(przystanek przy bloku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28E0807F" w14:textId="7B8D0D76" w:rsidR="00891A6F" w:rsidRPr="00EE148F" w:rsidRDefault="00000000" w:rsidP="00A769E1">
      <w:pPr>
        <w:spacing w:after="0"/>
        <w:ind w:left="-3" w:hanging="10"/>
        <w:jc w:val="both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Drzęczewo Drugie - Głogówko </w:t>
      </w:r>
      <w:r w:rsidRPr="00EE148F">
        <w:rPr>
          <w:rFonts w:ascii="Times New Roman" w:hAnsi="Times New Roman" w:cs="Times New Roman"/>
          <w:sz w:val="20"/>
          <w:szCs w:val="20"/>
        </w:rPr>
        <w:t>(parking przy kościele)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tbl>
      <w:tblPr>
        <w:tblStyle w:val="TableGrid"/>
        <w:tblW w:w="11057" w:type="dxa"/>
        <w:tblInd w:w="-5" w:type="dxa"/>
        <w:tblCellMar>
          <w:top w:w="88" w:type="dxa"/>
          <w:left w:w="104" w:type="dxa"/>
          <w:right w:w="126" w:type="dxa"/>
        </w:tblCellMar>
        <w:tblLook w:val="04A0" w:firstRow="1" w:lastRow="0" w:firstColumn="1" w:lastColumn="0" w:noHBand="0" w:noVBand="1"/>
      </w:tblPr>
      <w:tblGrid>
        <w:gridCol w:w="4980"/>
        <w:gridCol w:w="1298"/>
        <w:gridCol w:w="2369"/>
        <w:gridCol w:w="2410"/>
      </w:tblGrid>
      <w:tr w:rsidR="00A4002D" w:rsidRPr="00EE148F" w14:paraId="0BECEA86" w14:textId="77777777" w:rsidTr="00EE148F">
        <w:trPr>
          <w:trHeight w:val="440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90AB4CD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PRZYSTANKI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C6E694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PRZYJAZD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B8887E4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POSTOJU </w:t>
            </w:r>
          </w:p>
          <w:p w14:paraId="1FD224A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(MIN.)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BD4C095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ODJAZD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1AA65DE8" w14:textId="77777777" w:rsidTr="00EE148F">
        <w:trPr>
          <w:trHeight w:val="265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DAB8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Głogówko (parking przy kościele)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5A0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8:30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381E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B31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8:32 </w:t>
            </w:r>
          </w:p>
        </w:tc>
      </w:tr>
      <w:tr w:rsidR="00A4002D" w:rsidRPr="00EE148F" w14:paraId="0B46230F" w14:textId="77777777" w:rsidTr="00EE148F">
        <w:trPr>
          <w:trHeight w:val="229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E5B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Drzęczewo Drugie (przystanek szkolny przy bloku)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284A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62D8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C8A5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8:37 </w:t>
            </w:r>
          </w:p>
        </w:tc>
      </w:tr>
      <w:tr w:rsidR="00A4002D" w:rsidRPr="00EE148F" w14:paraId="7765EE08" w14:textId="77777777" w:rsidTr="00EE148F">
        <w:trPr>
          <w:trHeight w:val="379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A402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Drzęczewo Pierwsze  budynek nr 13b szkolny 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A4FC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>8:40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4398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F53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8:42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190C3C0C" w14:textId="77777777" w:rsidTr="00EE148F">
        <w:trPr>
          <w:trHeight w:val="182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ABCF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Drzęczewo Pierwsze budynek nr 29 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E444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8:45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C3CB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1A57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8:48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42982E43" w14:textId="77777777" w:rsidTr="00EE148F">
        <w:trPr>
          <w:trHeight w:val="245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3EE" w14:textId="77777777" w:rsidR="00A4002D" w:rsidRPr="00EE148F" w:rsidRDefault="000000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Talary  (przystanek przy krzyżówce budynek nr 2a)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9473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>8:50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C21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BCAD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>8:53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287EAF84" w14:textId="77777777" w:rsidTr="00EE148F">
        <w:trPr>
          <w:trHeight w:val="111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3338C04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Smogorzewo świetlica – lokal wyborczy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B8F60D3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8:55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68263A8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335F82D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9:15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490FF76F" w14:textId="77777777" w:rsidTr="00EE148F">
        <w:trPr>
          <w:trHeight w:val="72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447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Talary budynek nr 2a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998C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9:20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5AB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E391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9:22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56558348" w14:textId="77777777" w:rsidTr="00EE148F">
        <w:trPr>
          <w:trHeight w:val="163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3B4A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Drzęczewo Pierwsze budynek nr 29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0D1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>9:25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9ED7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5A92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9:27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37C52255" w14:textId="77777777" w:rsidTr="00EE148F">
        <w:trPr>
          <w:trHeight w:val="138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3EBE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Drzęczewo Pierwsze budynek nr 13b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D3D8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9:30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D09F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44B8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9:33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219D3AB4" w14:textId="77777777" w:rsidTr="00EE148F">
        <w:trPr>
          <w:trHeight w:val="235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867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Drzęczewo Drugie (przystanek szkolny przy bloku)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82DE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9:35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7B7A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E8D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9:38 </w:t>
            </w:r>
          </w:p>
        </w:tc>
      </w:tr>
      <w:tr w:rsidR="00A4002D" w:rsidRPr="00EE148F" w14:paraId="2FFEF60F" w14:textId="77777777" w:rsidTr="00EE148F">
        <w:trPr>
          <w:trHeight w:val="48"/>
        </w:trPr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C084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Głogówko (parking przy kościele)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597A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9:40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68C7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A65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9:45 </w:t>
            </w:r>
          </w:p>
        </w:tc>
      </w:tr>
    </w:tbl>
    <w:p w14:paraId="21146F32" w14:textId="42E37C90" w:rsidR="00A4002D" w:rsidRPr="00EE148F" w:rsidRDefault="00000000" w:rsidP="00EE148F">
      <w:pPr>
        <w:pStyle w:val="Nagwek1"/>
        <w:spacing w:after="0"/>
        <w:ind w:left="0" w:firstLine="0"/>
        <w:rPr>
          <w:rFonts w:ascii="Times New Roman" w:hAnsi="Times New Roman" w:cs="Times New Roman"/>
          <w:sz w:val="22"/>
          <w:szCs w:val="20"/>
        </w:rPr>
      </w:pPr>
      <w:r w:rsidRPr="00EE148F">
        <w:rPr>
          <w:rFonts w:ascii="Times New Roman" w:hAnsi="Times New Roman" w:cs="Times New Roman"/>
          <w:sz w:val="22"/>
          <w:szCs w:val="20"/>
        </w:rPr>
        <w:t>Obwód nr 4 - GRABONÓG</w:t>
      </w:r>
      <w:r w:rsidRPr="00EE148F">
        <w:rPr>
          <w:rFonts w:ascii="Times New Roman" w:hAnsi="Times New Roman" w:cs="Times New Roman"/>
          <w:sz w:val="22"/>
          <w:szCs w:val="20"/>
          <w:u w:val="none" w:color="000000"/>
        </w:rPr>
        <w:t xml:space="preserve">  </w:t>
      </w:r>
    </w:p>
    <w:p w14:paraId="08D34093" w14:textId="4D8D7CF4" w:rsidR="00A4002D" w:rsidRPr="00EE148F" w:rsidRDefault="00000000" w:rsidP="00EE148F">
      <w:pPr>
        <w:spacing w:after="0"/>
        <w:jc w:val="both"/>
        <w:rPr>
          <w:rFonts w:ascii="Times New Roman" w:hAnsi="Times New Roman" w:cs="Times New Roman"/>
          <w:sz w:val="12"/>
          <w:szCs w:val="14"/>
        </w:rPr>
      </w:pPr>
      <w:r w:rsidRPr="00EE148F">
        <w:rPr>
          <w:rFonts w:ascii="Times New Roman" w:hAnsi="Times New Roman" w:cs="Times New Roman"/>
          <w:i/>
          <w:sz w:val="20"/>
          <w:szCs w:val="14"/>
        </w:rPr>
        <w:t xml:space="preserve">Mieszkańcy miejscowości </w:t>
      </w:r>
      <w:proofErr w:type="spellStart"/>
      <w:r w:rsidRPr="00EE148F">
        <w:rPr>
          <w:rFonts w:ascii="Times New Roman" w:hAnsi="Times New Roman" w:cs="Times New Roman"/>
          <w:i/>
          <w:sz w:val="20"/>
          <w:szCs w:val="14"/>
        </w:rPr>
        <w:t>Taniecznica</w:t>
      </w:r>
      <w:proofErr w:type="spellEnd"/>
      <w:r w:rsidRPr="00EE148F">
        <w:rPr>
          <w:rFonts w:ascii="Times New Roman" w:hAnsi="Times New Roman" w:cs="Times New Roman"/>
          <w:i/>
          <w:sz w:val="20"/>
          <w:szCs w:val="14"/>
        </w:rPr>
        <w:t xml:space="preserve"> zostaną dowiezieni</w:t>
      </w:r>
      <w:r w:rsidR="00EF36EE" w:rsidRPr="00EE148F">
        <w:rPr>
          <w:rFonts w:ascii="Times New Roman" w:hAnsi="Times New Roman" w:cs="Times New Roman"/>
          <w:i/>
          <w:sz w:val="20"/>
          <w:szCs w:val="14"/>
        </w:rPr>
        <w:t xml:space="preserve">   </w:t>
      </w:r>
      <w:r w:rsidRPr="00EE148F">
        <w:rPr>
          <w:rFonts w:ascii="Times New Roman" w:hAnsi="Times New Roman" w:cs="Times New Roman"/>
          <w:i/>
          <w:sz w:val="20"/>
          <w:szCs w:val="14"/>
        </w:rPr>
        <w:t xml:space="preserve">do lokalu wyborczego przez ZUK – </w:t>
      </w:r>
      <w:r w:rsidRPr="00EE148F">
        <w:rPr>
          <w:rFonts w:ascii="Times New Roman" w:hAnsi="Times New Roman" w:cs="Times New Roman"/>
          <w:i/>
          <w:sz w:val="20"/>
          <w:szCs w:val="14"/>
          <w:u w:val="single" w:color="000000"/>
        </w:rPr>
        <w:t>harmonogram w odrębnym</w:t>
      </w:r>
      <w:r w:rsidRPr="00EE148F">
        <w:rPr>
          <w:rFonts w:ascii="Times New Roman" w:hAnsi="Times New Roman" w:cs="Times New Roman"/>
          <w:i/>
          <w:sz w:val="20"/>
          <w:szCs w:val="14"/>
        </w:rPr>
        <w:t xml:space="preserve"> </w:t>
      </w:r>
      <w:r w:rsidRPr="00EE148F">
        <w:rPr>
          <w:rFonts w:ascii="Times New Roman" w:hAnsi="Times New Roman" w:cs="Times New Roman"/>
          <w:i/>
          <w:sz w:val="20"/>
          <w:szCs w:val="14"/>
          <w:u w:val="single" w:color="000000"/>
        </w:rPr>
        <w:t>załączniku.</w:t>
      </w:r>
      <w:r w:rsidRPr="00EE148F">
        <w:rPr>
          <w:rFonts w:ascii="Times New Roman" w:hAnsi="Times New Roman" w:cs="Times New Roman"/>
          <w:i/>
          <w:sz w:val="20"/>
          <w:szCs w:val="14"/>
        </w:rPr>
        <w:t xml:space="preserve">  </w:t>
      </w:r>
      <w:r w:rsidRPr="00EE148F">
        <w:rPr>
          <w:rFonts w:ascii="Times New Roman" w:hAnsi="Times New Roman" w:cs="Times New Roman"/>
          <w:sz w:val="12"/>
          <w:szCs w:val="14"/>
        </w:rPr>
        <w:t xml:space="preserve"> </w:t>
      </w:r>
    </w:p>
    <w:p w14:paraId="437F7029" w14:textId="006CDDD4" w:rsidR="00A4002D" w:rsidRPr="00EE148F" w:rsidRDefault="00000000" w:rsidP="00A769E1">
      <w:pPr>
        <w:pStyle w:val="Nagwek1"/>
        <w:ind w:left="0" w:firstLine="0"/>
        <w:rPr>
          <w:rFonts w:ascii="Times New Roman" w:hAnsi="Times New Roman" w:cs="Times New Roman"/>
          <w:sz w:val="22"/>
          <w:szCs w:val="20"/>
        </w:rPr>
      </w:pPr>
      <w:r w:rsidRPr="00EE148F">
        <w:rPr>
          <w:rFonts w:ascii="Times New Roman" w:hAnsi="Times New Roman" w:cs="Times New Roman"/>
          <w:sz w:val="22"/>
          <w:szCs w:val="20"/>
        </w:rPr>
        <w:t>Obwód nr 5 – BODZEWO</w:t>
      </w:r>
      <w:r w:rsidRPr="00EE148F">
        <w:rPr>
          <w:rFonts w:ascii="Times New Roman" w:hAnsi="Times New Roman" w:cs="Times New Roman"/>
          <w:sz w:val="22"/>
          <w:szCs w:val="20"/>
          <w:u w:val="none" w:color="000000"/>
        </w:rPr>
        <w:t xml:space="preserve">  </w:t>
      </w:r>
      <w:r w:rsidRPr="00EE148F">
        <w:rPr>
          <w:rFonts w:ascii="Times New Roman" w:hAnsi="Times New Roman" w:cs="Times New Roman"/>
          <w:sz w:val="20"/>
          <w:szCs w:val="18"/>
        </w:rPr>
        <w:t xml:space="preserve"> </w:t>
      </w:r>
      <w:r w:rsidRPr="00EE148F">
        <w:rPr>
          <w:rFonts w:ascii="Times New Roman" w:hAnsi="Times New Roman" w:cs="Times New Roman"/>
          <w:sz w:val="16"/>
          <w:szCs w:val="18"/>
        </w:rPr>
        <w:t xml:space="preserve"> </w:t>
      </w:r>
    </w:p>
    <w:p w14:paraId="0AFEA106" w14:textId="77777777" w:rsidR="00A4002D" w:rsidRPr="00EE148F" w:rsidRDefault="00000000" w:rsidP="00EE148F">
      <w:pPr>
        <w:spacing w:after="0" w:line="261" w:lineRule="auto"/>
        <w:ind w:left="17" w:right="47"/>
        <w:jc w:val="both"/>
        <w:rPr>
          <w:rFonts w:ascii="Times New Roman" w:hAnsi="Times New Roman" w:cs="Times New Roman"/>
          <w:sz w:val="14"/>
          <w:szCs w:val="16"/>
        </w:rPr>
      </w:pPr>
      <w:r w:rsidRPr="00EE148F">
        <w:rPr>
          <w:rFonts w:ascii="Times New Roman" w:hAnsi="Times New Roman" w:cs="Times New Roman"/>
          <w:i/>
          <w:sz w:val="20"/>
          <w:szCs w:val="16"/>
        </w:rPr>
        <w:t xml:space="preserve">Mieszkańcy miejscowości Łódź zostaną dowiezieni do lokalu wyborczego przez ZUK  – </w:t>
      </w:r>
      <w:r w:rsidRPr="00EE148F">
        <w:rPr>
          <w:rFonts w:ascii="Times New Roman" w:hAnsi="Times New Roman" w:cs="Times New Roman"/>
          <w:i/>
          <w:sz w:val="20"/>
          <w:szCs w:val="16"/>
          <w:u w:val="single" w:color="000000"/>
        </w:rPr>
        <w:t>harmonogram w odrębnym</w:t>
      </w:r>
      <w:r w:rsidRPr="00EE148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EE148F">
        <w:rPr>
          <w:rFonts w:ascii="Times New Roman" w:hAnsi="Times New Roman" w:cs="Times New Roman"/>
          <w:i/>
          <w:sz w:val="20"/>
          <w:szCs w:val="16"/>
          <w:u w:val="single" w:color="000000"/>
        </w:rPr>
        <w:t>załączniku.</w:t>
      </w:r>
      <w:r w:rsidRPr="00EE148F">
        <w:rPr>
          <w:rFonts w:ascii="Times New Roman" w:hAnsi="Times New Roman" w:cs="Times New Roman"/>
          <w:sz w:val="20"/>
          <w:szCs w:val="16"/>
        </w:rPr>
        <w:t xml:space="preserve"> </w:t>
      </w:r>
    </w:p>
    <w:p w14:paraId="7390B2DE" w14:textId="77777777" w:rsidR="00A769E1" w:rsidRPr="00EE148F" w:rsidRDefault="00000000" w:rsidP="00EE148F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18"/>
          <w:szCs w:val="20"/>
          <w:u w:val="single"/>
        </w:rPr>
      </w:pPr>
      <w:r w:rsidRPr="00EE148F">
        <w:rPr>
          <w:rFonts w:ascii="Times New Roman" w:hAnsi="Times New Roman" w:cs="Times New Roman"/>
          <w:b/>
          <w:bCs/>
          <w:i/>
          <w:color w:val="385623" w:themeColor="accent6" w:themeShade="80"/>
          <w:sz w:val="18"/>
          <w:szCs w:val="20"/>
          <w:u w:val="single"/>
        </w:rPr>
        <w:t xml:space="preserve"> </w:t>
      </w:r>
      <w:r w:rsidRPr="00EE148F">
        <w:rPr>
          <w:rFonts w:ascii="Times New Roman" w:hAnsi="Times New Roman" w:cs="Times New Roman"/>
          <w:b/>
          <w:bCs/>
          <w:color w:val="385623" w:themeColor="accent6" w:themeShade="80"/>
          <w:szCs w:val="20"/>
          <w:u w:val="single"/>
        </w:rPr>
        <w:t xml:space="preserve">Obwód nr 8 - RĘBOWO  </w:t>
      </w:r>
    </w:p>
    <w:p w14:paraId="7F10302A" w14:textId="3F09BC7C" w:rsidR="00A4002D" w:rsidRPr="00EE148F" w:rsidRDefault="00000000" w:rsidP="00EE148F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18"/>
          <w:szCs w:val="20"/>
          <w:u w:val="single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Drzęczewo Drugie – Bodzewko Drugie</w:t>
      </w:r>
      <w:r w:rsidR="00EF36EE"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20"/>
          <w:szCs w:val="20"/>
        </w:rPr>
        <w:t xml:space="preserve">(przystanek przy świetlicy) 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2B14A5A8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Bodzewko Drugie</w:t>
      </w:r>
      <w:r w:rsidRPr="00EE148F">
        <w:rPr>
          <w:rFonts w:ascii="Times New Roman" w:hAnsi="Times New Roman" w:cs="Times New Roman"/>
          <w:sz w:val="20"/>
          <w:szCs w:val="20"/>
        </w:rPr>
        <w:t xml:space="preserve"> - 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Bodzewko Pierwsze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na skrzyżowaniu) 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5223F52C" w14:textId="64EDC904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Bodzewko Pierwsze– Rębowo</w:t>
      </w:r>
      <w:r w:rsidR="00EF36EE"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20"/>
          <w:szCs w:val="20"/>
        </w:rPr>
        <w:t xml:space="preserve">(świetlica – lokal wyborczy)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8817C57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Rębowo – Bodzewko Drugie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przy świetlicy)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61864C0" w14:textId="70E632A6" w:rsidR="00EF36EE" w:rsidRPr="00EE148F" w:rsidRDefault="00000000" w:rsidP="00EE148F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Bodzewko Drugie – Bodzewko Pierwsze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na skrzyżowaniu)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tbl>
      <w:tblPr>
        <w:tblStyle w:val="TableGrid"/>
        <w:tblW w:w="11057" w:type="dxa"/>
        <w:tblInd w:w="-5" w:type="dxa"/>
        <w:tblCellMar>
          <w:top w:w="9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2835"/>
        <w:gridCol w:w="1985"/>
      </w:tblGrid>
      <w:tr w:rsidR="00A4002D" w:rsidRPr="00EE148F" w14:paraId="30447EF3" w14:textId="77777777" w:rsidTr="00975043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49903A8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PRZYSTANKI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D2E1B7A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PRZYJAZD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CE0C9D3" w14:textId="77777777" w:rsidR="00A4002D" w:rsidRPr="00EE148F" w:rsidRDefault="00000000" w:rsidP="00EE148F">
            <w:pPr>
              <w:spacing w:after="1" w:line="240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CZAS POSTOJU </w:t>
            </w:r>
          </w:p>
          <w:p w14:paraId="16AB6777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(MIN.)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8AD0278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ODJAZD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4002D" w:rsidRPr="00EE148F" w14:paraId="5ABAC36C" w14:textId="77777777" w:rsidTr="00975043">
        <w:trPr>
          <w:trHeight w:val="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0372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Bodzewko Drugie przystanek przy świetlicy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E15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>10:10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428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FC23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10:15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5EB71949" w14:textId="77777777" w:rsidTr="00975043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F80D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Bodzewko Pierwsze przystanek na skrzyżowaniu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E130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10:17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FCD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B4DC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10:19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2E329E16" w14:textId="77777777" w:rsidTr="00975043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151FCA8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Rębowo świetlica – lokal wyborczy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1568B87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10:25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033935B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5A8F7AE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10:55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3E60527C" w14:textId="77777777" w:rsidTr="00975043">
        <w:trPr>
          <w:trHeight w:val="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7D98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Bodzewko Drugie przystanek przy świetlicy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149F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11:01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00E3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D83D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11:03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19F9515B" w14:textId="77777777" w:rsidTr="00975043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CFA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Bodzewko Pierwsze przystanek na skrzyżowaniu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2B3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97E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DFCB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11:07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</w:tbl>
    <w:p w14:paraId="413DADDB" w14:textId="2DE431F3" w:rsidR="00A4002D" w:rsidRPr="00EE148F" w:rsidRDefault="00000000" w:rsidP="00A769E1">
      <w:pPr>
        <w:pStyle w:val="Nagwek1"/>
        <w:ind w:left="0" w:firstLine="0"/>
        <w:rPr>
          <w:rFonts w:ascii="Times New Roman" w:hAnsi="Times New Roman" w:cs="Times New Roman"/>
          <w:sz w:val="22"/>
          <w:szCs w:val="20"/>
        </w:rPr>
      </w:pPr>
      <w:r w:rsidRPr="00EE148F">
        <w:rPr>
          <w:rFonts w:ascii="Times New Roman" w:hAnsi="Times New Roman" w:cs="Times New Roman"/>
          <w:sz w:val="22"/>
          <w:szCs w:val="20"/>
        </w:rPr>
        <w:t>Obwód nr 7 – STRZELCE WIELKIE</w:t>
      </w:r>
      <w:r w:rsidRPr="00EE148F">
        <w:rPr>
          <w:rFonts w:ascii="Times New Roman" w:hAnsi="Times New Roman" w:cs="Times New Roman"/>
          <w:sz w:val="22"/>
          <w:szCs w:val="20"/>
          <w:u w:val="none" w:color="000000"/>
        </w:rPr>
        <w:t xml:space="preserve">  </w:t>
      </w:r>
    </w:p>
    <w:p w14:paraId="76437E40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Bodzewko Pierwsze – Strzelce Małe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szkolny – wieś przy starym sklepie)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1F933356" w14:textId="3B64D97F" w:rsidR="00EF36EE" w:rsidRPr="00EE148F" w:rsidRDefault="00000000" w:rsidP="00EE148F">
      <w:pPr>
        <w:spacing w:after="0"/>
        <w:ind w:left="-3" w:right="511" w:hanging="10"/>
        <w:jc w:val="both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Strzelce Małe – Strzelce Wielkie </w:t>
      </w:r>
      <w:r w:rsidRPr="00EE148F">
        <w:rPr>
          <w:rFonts w:ascii="Times New Roman" w:hAnsi="Times New Roman" w:cs="Times New Roman"/>
          <w:sz w:val="20"/>
          <w:szCs w:val="20"/>
        </w:rPr>
        <w:t xml:space="preserve">(przystanek przy świetlicy – lokal wyborczy) </w:t>
      </w:r>
      <w:r w:rsidR="00EF36EE" w:rsidRPr="00EE148F">
        <w:rPr>
          <w:rFonts w:ascii="Times New Roman" w:hAnsi="Times New Roman" w:cs="Times New Roman"/>
          <w:sz w:val="18"/>
          <w:szCs w:val="20"/>
        </w:rPr>
        <w:t xml:space="preserve"> </w:t>
      </w:r>
      <w:r w:rsidRPr="00EE148F">
        <w:rPr>
          <w:rFonts w:ascii="Times New Roman" w:hAnsi="Times New Roman" w:cs="Times New Roman"/>
          <w:b/>
          <w:sz w:val="20"/>
          <w:szCs w:val="20"/>
        </w:rPr>
        <w:t>Strzelce Wielkie – Strzelce Małe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szkolny)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tbl>
      <w:tblPr>
        <w:tblStyle w:val="TableGrid"/>
        <w:tblW w:w="11057" w:type="dxa"/>
        <w:tblInd w:w="-5" w:type="dxa"/>
        <w:tblCellMar>
          <w:top w:w="9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  <w:gridCol w:w="1985"/>
      </w:tblGrid>
      <w:tr w:rsidR="00A4002D" w:rsidRPr="00EE148F" w14:paraId="67E8C07B" w14:textId="77777777" w:rsidTr="00975043">
        <w:trPr>
          <w:trHeight w:val="23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D22E3EC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PRZYSTANKI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E8ED0F7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PRZYJAZD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7F373DE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4"/>
                <w:szCs w:val="14"/>
              </w:rPr>
            </w:pPr>
            <w:r w:rsidRPr="00EE14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CZAS POSTOJU </w:t>
            </w:r>
          </w:p>
          <w:p w14:paraId="21B0C0DA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(MIN.) </w:t>
            </w:r>
            <w:r w:rsidRPr="00EE148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4E31D53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ODJAZD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16D34444" w14:textId="77777777" w:rsidTr="00975043">
        <w:trPr>
          <w:trHeight w:val="16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2BE3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Strzelce Małe przystanek szkolny 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914F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11:12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687A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F5EC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11:14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0851C5BE" w14:textId="77777777" w:rsidTr="00975043">
        <w:trPr>
          <w:trHeight w:val="19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1EE9CF9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Strzelce Wielkie przystanek przy świetlicy – lokal wyborczy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A08E61A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11:18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27077FE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FB8318C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11:38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667EB196" w14:textId="77777777" w:rsidTr="00975043">
        <w:trPr>
          <w:trHeight w:val="2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37E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Strzelce Małe przystanek szkolny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9ED3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11:42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EDA1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FF6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11:44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</w:tbl>
    <w:p w14:paraId="3B381A20" w14:textId="0FF38065" w:rsidR="00A4002D" w:rsidRPr="00EE148F" w:rsidRDefault="00000000" w:rsidP="00A769E1">
      <w:pPr>
        <w:pStyle w:val="Nagwek1"/>
        <w:spacing w:after="0"/>
        <w:ind w:left="0" w:firstLine="0"/>
        <w:rPr>
          <w:rFonts w:ascii="Times New Roman" w:hAnsi="Times New Roman" w:cs="Times New Roman"/>
          <w:sz w:val="22"/>
          <w:szCs w:val="20"/>
        </w:rPr>
      </w:pPr>
      <w:r w:rsidRPr="00EE148F">
        <w:rPr>
          <w:rFonts w:ascii="Times New Roman" w:hAnsi="Times New Roman" w:cs="Times New Roman"/>
          <w:color w:val="538135"/>
          <w:sz w:val="22"/>
          <w:szCs w:val="20"/>
          <w:u w:color="538135"/>
        </w:rPr>
        <w:t>Obwód nr 6 i Obwód nr 12 – SZELEJEWO PIERWSZE</w:t>
      </w:r>
      <w:r w:rsidRPr="00EE148F">
        <w:rPr>
          <w:rFonts w:ascii="Times New Roman" w:hAnsi="Times New Roman" w:cs="Times New Roman"/>
          <w:color w:val="538135"/>
          <w:sz w:val="22"/>
          <w:szCs w:val="20"/>
          <w:u w:val="none" w:color="000000"/>
        </w:rPr>
        <w:t xml:space="preserve">  </w:t>
      </w:r>
    </w:p>
    <w:p w14:paraId="724F04A7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Strzelce Małe – Lipie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przy drodze)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5C72825D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Lipie – Józefowo/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Lafajetowo</w:t>
      </w:r>
      <w:proofErr w:type="spellEnd"/>
      <w:r w:rsidRPr="00EE148F">
        <w:rPr>
          <w:rFonts w:ascii="Times New Roman" w:hAnsi="Times New Roman" w:cs="Times New Roman"/>
          <w:sz w:val="20"/>
          <w:szCs w:val="20"/>
        </w:rPr>
        <w:t xml:space="preserve"> (przystanek przy drodze, blisko skrzyżowania)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300001D4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lastRenderedPageBreak/>
        <w:t>Józefowo/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Lafajetowo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– Szelejewo Pierwsze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(szkoła – lokal wyborczy)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0B52E5E7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Szelejewo Pierwsze – 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Anteczków</w:t>
      </w:r>
      <w:proofErr w:type="spellEnd"/>
      <w:r w:rsidRPr="00EE148F">
        <w:rPr>
          <w:rFonts w:ascii="Times New Roman" w:hAnsi="Times New Roman" w:cs="Times New Roman"/>
          <w:sz w:val="20"/>
          <w:szCs w:val="20"/>
        </w:rPr>
        <w:t xml:space="preserve"> (przy zabudowaniach)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064A9820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Anteczków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– Bielawy 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Szelejewskie</w:t>
      </w:r>
      <w:proofErr w:type="spellEnd"/>
      <w:r w:rsidRPr="00EE148F">
        <w:rPr>
          <w:rFonts w:ascii="Times New Roman" w:hAnsi="Times New Roman" w:cs="Times New Roman"/>
          <w:sz w:val="20"/>
          <w:szCs w:val="20"/>
        </w:rPr>
        <w:t xml:space="preserve"> (plac przy budynku nr 3)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76BAC8DB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Bielawy 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Szelejewskie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– Stefanowo</w:t>
      </w:r>
      <w:r w:rsidRPr="00EE148F">
        <w:rPr>
          <w:rFonts w:ascii="Times New Roman" w:hAnsi="Times New Roman" w:cs="Times New Roman"/>
          <w:sz w:val="20"/>
          <w:szCs w:val="20"/>
        </w:rPr>
        <w:t xml:space="preserve"> (rondo przy stadninie koni)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76B87377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Stefanowo - Szelejewo Drugie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 bloku nr 25)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1D328A74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Szelejewo Drugie – Szelejewo Pierwsze</w:t>
      </w:r>
      <w:r w:rsidRPr="00EE148F">
        <w:rPr>
          <w:rFonts w:ascii="Times New Roman" w:hAnsi="Times New Roman" w:cs="Times New Roman"/>
          <w:sz w:val="20"/>
          <w:szCs w:val="20"/>
        </w:rPr>
        <w:t xml:space="preserve"> (szkoła – lokal wyborczy)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36F63F1C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Szelejewo Pierwsze – Józefowo/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Lafajetowo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20"/>
          <w:szCs w:val="20"/>
        </w:rPr>
        <w:t>(przystanek przy drodze, blisko skrzyżowania)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1FDFED24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Józefowo/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Lafajetowo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– Lipie </w:t>
      </w:r>
      <w:r w:rsidRPr="00EE148F">
        <w:rPr>
          <w:rFonts w:ascii="Times New Roman" w:hAnsi="Times New Roman" w:cs="Times New Roman"/>
          <w:sz w:val="20"/>
          <w:szCs w:val="20"/>
        </w:rPr>
        <w:t>(przystanek przy drodze)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6C993AFE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Lipie – Szelejewo Pierwsze </w:t>
      </w:r>
      <w:r w:rsidRPr="00EE148F">
        <w:rPr>
          <w:rFonts w:ascii="Times New Roman" w:hAnsi="Times New Roman" w:cs="Times New Roman"/>
          <w:sz w:val="20"/>
          <w:szCs w:val="20"/>
        </w:rPr>
        <w:t>(szkoła – lokal wyborczy)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D7915F6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Szelejewo Pierwsze – Szelejewo Drugie </w:t>
      </w:r>
      <w:r w:rsidRPr="00EE148F">
        <w:rPr>
          <w:rFonts w:ascii="Times New Roman" w:hAnsi="Times New Roman" w:cs="Times New Roman"/>
          <w:sz w:val="20"/>
          <w:szCs w:val="20"/>
        </w:rPr>
        <w:t>(przy bloku nr 25)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394C6997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Szelejewo Drugie – Stefanowo  </w:t>
      </w:r>
      <w:r w:rsidRPr="00EE148F">
        <w:rPr>
          <w:rFonts w:ascii="Times New Roman" w:hAnsi="Times New Roman" w:cs="Times New Roman"/>
          <w:sz w:val="20"/>
          <w:szCs w:val="20"/>
        </w:rPr>
        <w:t>(rondo przy stadninie koni)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7B9CEC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Stefanowo – Bielawy 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Szelejewskie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20"/>
          <w:szCs w:val="20"/>
        </w:rPr>
        <w:t>(plac przy budynku nr 3)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248B8A8B" w14:textId="0A0DE65C" w:rsidR="00EF36EE" w:rsidRDefault="00000000" w:rsidP="008158F0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Bielawy 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Szelejewskie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– </w:t>
      </w: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Anteczków</w:t>
      </w:r>
      <w:proofErr w:type="spellEnd"/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20"/>
          <w:szCs w:val="20"/>
        </w:rPr>
        <w:t xml:space="preserve">(przy zabudowaniach)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273DA1D3" w14:textId="77777777" w:rsidR="008158F0" w:rsidRPr="00EE148F" w:rsidRDefault="008158F0" w:rsidP="008158F0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"/>
        <w:tblW w:w="10915" w:type="dxa"/>
        <w:tblInd w:w="-5" w:type="dxa"/>
        <w:tblCellMar>
          <w:top w:w="8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1985"/>
        <w:gridCol w:w="1417"/>
      </w:tblGrid>
      <w:tr w:rsidR="00A4002D" w:rsidRPr="00EE148F" w14:paraId="0B1B16BA" w14:textId="77777777" w:rsidTr="00975043">
        <w:trPr>
          <w:trHeight w:val="1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66C0BAD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PRZYSTANKI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A08D293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PRZYJAZD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649D941" w14:textId="1B2C6059" w:rsidR="00A4002D" w:rsidRPr="00EE148F" w:rsidRDefault="00000000" w:rsidP="00EE148F">
            <w:pPr>
              <w:spacing w:after="1" w:line="240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CZAS POSTOJU (MIN.)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A207AFD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EE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ODJAZD </w:t>
            </w:r>
            <w:r w:rsidRPr="00EE14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4002D" w:rsidRPr="00EE148F" w14:paraId="3F197D8A" w14:textId="77777777" w:rsidTr="00975043">
        <w:trPr>
          <w:trHeight w:val="1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6BE" w14:textId="5FA96CA3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Lipie przystanek przy drodze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C134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11:50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BAFC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4040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11:52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47FFFBAB" w14:textId="77777777" w:rsidTr="00975043">
        <w:trPr>
          <w:trHeight w:val="2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EA01" w14:textId="01B98DEC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Józefowo/</w:t>
            </w:r>
            <w:r w:rsidR="00891A6F"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Lafajetowo</w:t>
            </w:r>
            <w:proofErr w:type="spellEnd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przystanek przy skrzyżowaniu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FE29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11:54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1D8C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559C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11:56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568A7D11" w14:textId="77777777" w:rsidTr="00975043">
        <w:trPr>
          <w:trHeight w:val="2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266993A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Szelejewo Pierwsze szkoła - lokal wyborczy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5111DA9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11:59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CABC333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46C3718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12:01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74DA8006" w14:textId="77777777" w:rsidTr="00975043">
        <w:trPr>
          <w:trHeight w:val="1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DDDA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Anteczków</w:t>
            </w:r>
            <w:proofErr w:type="spellEnd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przy zabudowaniach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C485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12:11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F15D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6ED4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12:13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281C59A7" w14:textId="77777777" w:rsidTr="00975043">
        <w:trPr>
          <w:trHeight w:val="27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4B2E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Bielawy </w:t>
            </w:r>
            <w:proofErr w:type="spellStart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Szelejewskie</w:t>
            </w:r>
            <w:proofErr w:type="spellEnd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plac przy budynku nr 3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1E39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12:17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2395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F1C8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12:19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6DEB3EF3" w14:textId="77777777" w:rsidTr="00975043">
        <w:trPr>
          <w:trHeight w:val="2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26E5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Stefanowo – rondo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071D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12:26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E143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BF99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12:28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005B9140" w14:textId="77777777" w:rsidTr="00975043">
        <w:trPr>
          <w:trHeight w:val="16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DF78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Szelejewo Drugie – blok nr 25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EDB7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12:31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4758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7D9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12:33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045090C0" w14:textId="77777777" w:rsidTr="00975043">
        <w:trPr>
          <w:trHeight w:val="1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3DFE751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Szelejewo Pierwsze szkoła – lokal wyborczy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FB9E891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12:38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A1BD83F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943AD00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12:40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16CB5F7E" w14:textId="77777777" w:rsidTr="00975043">
        <w:trPr>
          <w:trHeight w:val="2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CE9F" w14:textId="46864F01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Józefowo/</w:t>
            </w:r>
            <w:r w:rsidR="00891A6F"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Lafajetowo</w:t>
            </w:r>
            <w:proofErr w:type="spellEnd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przy skrzyżowaniu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E6E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12:43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258B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0868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12:45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6AF84861" w14:textId="77777777" w:rsidTr="00975043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2DB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Lipie przystanek przy drodze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2A3D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12:47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0EFF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2640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12:49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079AD159" w14:textId="77777777" w:rsidTr="00975043">
        <w:trPr>
          <w:trHeight w:val="1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1FD9711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Szelejewo Pierwsze szkoła – lokal wyborczy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993B53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12:52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98591F3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43D1D54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13:00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487E1249" w14:textId="77777777" w:rsidTr="00975043">
        <w:trPr>
          <w:trHeight w:val="1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EECA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Szelejewo Drugie – blok nr 25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A2B7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13:05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E619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3FF3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13:07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34378BCA" w14:textId="77777777" w:rsidTr="00975043">
        <w:trPr>
          <w:trHeight w:val="2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5F86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Stefanowo – rondo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6BD2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13:10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6D1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6F9D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13:12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7190286E" w14:textId="77777777" w:rsidTr="00975043">
        <w:trPr>
          <w:trHeight w:val="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8F3C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Bielawy </w:t>
            </w:r>
            <w:proofErr w:type="spellStart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Szelejewskie</w:t>
            </w:r>
            <w:proofErr w:type="spellEnd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plac przy budynku nr 3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C3F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13:19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227F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3229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13:21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2E834FD5" w14:textId="77777777" w:rsidTr="00975043">
        <w:trPr>
          <w:trHeight w:val="1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067C" w14:textId="77777777" w:rsidR="00A4002D" w:rsidRPr="00EE148F" w:rsidRDefault="00000000" w:rsidP="00EE148F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>Anteczków</w:t>
            </w:r>
            <w:proofErr w:type="spellEnd"/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 przy zabudowaniach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AD12" w14:textId="77777777" w:rsidR="00A4002D" w:rsidRPr="00EE148F" w:rsidRDefault="00000000" w:rsidP="00EE148F">
            <w:pPr>
              <w:spacing w:line="240" w:lineRule="auto"/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13:25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6635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AA7D" w14:textId="77777777" w:rsidR="00A4002D" w:rsidRPr="00EE148F" w:rsidRDefault="00000000" w:rsidP="00EE148F">
            <w:pPr>
              <w:spacing w:line="240" w:lineRule="auto"/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13:27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</w:tbl>
    <w:p w14:paraId="05E35AF4" w14:textId="77777777" w:rsidR="00A4002D" w:rsidRPr="00EE148F" w:rsidRDefault="00000000" w:rsidP="00A769E1">
      <w:pPr>
        <w:pStyle w:val="Nagwek2"/>
        <w:spacing w:after="77"/>
        <w:ind w:left="0" w:firstLine="0"/>
        <w:rPr>
          <w:rFonts w:ascii="Times New Roman" w:hAnsi="Times New Roman" w:cs="Times New Roman"/>
          <w:sz w:val="22"/>
          <w:szCs w:val="20"/>
        </w:rPr>
      </w:pPr>
      <w:r w:rsidRPr="00EE148F">
        <w:rPr>
          <w:rFonts w:ascii="Times New Roman" w:hAnsi="Times New Roman" w:cs="Times New Roman"/>
          <w:sz w:val="22"/>
          <w:szCs w:val="20"/>
        </w:rPr>
        <w:t>Obwód nr 3 - MICHAŁOWO</w:t>
      </w:r>
      <w:r w:rsidRPr="00EE148F">
        <w:rPr>
          <w:rFonts w:ascii="Times New Roman" w:hAnsi="Times New Roman" w:cs="Times New Roman"/>
          <w:sz w:val="22"/>
          <w:szCs w:val="20"/>
          <w:u w:val="none" w:color="000000"/>
        </w:rPr>
        <w:t xml:space="preserve">  </w:t>
      </w:r>
    </w:p>
    <w:p w14:paraId="7E24EBEC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proofErr w:type="spellStart"/>
      <w:r w:rsidRPr="00EE148F">
        <w:rPr>
          <w:rFonts w:ascii="Times New Roman" w:hAnsi="Times New Roman" w:cs="Times New Roman"/>
          <w:b/>
          <w:sz w:val="20"/>
          <w:szCs w:val="20"/>
        </w:rPr>
        <w:t>Anteczków</w:t>
      </w:r>
      <w:proofErr w:type="spellEnd"/>
      <w:r w:rsidRPr="00EE148F">
        <w:rPr>
          <w:rFonts w:ascii="Times New Roman" w:hAnsi="Times New Roman" w:cs="Times New Roman"/>
          <w:sz w:val="20"/>
          <w:szCs w:val="20"/>
        </w:rPr>
        <w:t xml:space="preserve"> –  przez Szelejewo Pierwsze – </w:t>
      </w:r>
      <w:r w:rsidRPr="00EE148F">
        <w:rPr>
          <w:rFonts w:ascii="Times New Roman" w:hAnsi="Times New Roman" w:cs="Times New Roman"/>
          <w:b/>
          <w:sz w:val="20"/>
          <w:szCs w:val="20"/>
        </w:rPr>
        <w:t>Drogoszewo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na zakręcie, przy budynku nr 12)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697BC028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Drogoszewo – Michałowo</w:t>
      </w:r>
      <w:r w:rsidRPr="00EE148F">
        <w:rPr>
          <w:rFonts w:ascii="Times New Roman" w:hAnsi="Times New Roman" w:cs="Times New Roman"/>
          <w:sz w:val="20"/>
          <w:szCs w:val="20"/>
        </w:rPr>
        <w:t xml:space="preserve"> (świetlica – lokal wyborczy)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B87AF73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Michałowo – Godurowo i Zabornia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(przystanek autobusowy DK12)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2F629E5A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Godurowo i Zabornia – Michałowo</w:t>
      </w:r>
      <w:r w:rsidRPr="00EE148F">
        <w:rPr>
          <w:rFonts w:ascii="Times New Roman" w:hAnsi="Times New Roman" w:cs="Times New Roman"/>
          <w:sz w:val="20"/>
          <w:szCs w:val="20"/>
        </w:rPr>
        <w:t xml:space="preserve"> (świetlica – lokal wyborczy)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7561B8C9" w14:textId="77777777" w:rsidR="00A4002D" w:rsidRPr="00EE148F" w:rsidRDefault="00000000" w:rsidP="00A769E1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 xml:space="preserve">Michałowo – Godurowo i Zabornia </w:t>
      </w:r>
      <w:r w:rsidRPr="00EE148F">
        <w:rPr>
          <w:rFonts w:ascii="Times New Roman" w:hAnsi="Times New Roman" w:cs="Times New Roman"/>
          <w:sz w:val="20"/>
          <w:szCs w:val="20"/>
        </w:rPr>
        <w:t xml:space="preserve">(przystanek autobusowy DK12)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5CFB7E27" w14:textId="524B1A1B" w:rsidR="00EF36EE" w:rsidRDefault="00000000" w:rsidP="008158F0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20"/>
          <w:szCs w:val="20"/>
        </w:rPr>
        <w:t>Godurowo i Zabornia</w:t>
      </w:r>
      <w:r w:rsidRPr="00EE148F">
        <w:rPr>
          <w:rFonts w:ascii="Times New Roman" w:hAnsi="Times New Roman" w:cs="Times New Roman"/>
          <w:sz w:val="20"/>
          <w:szCs w:val="20"/>
        </w:rPr>
        <w:t xml:space="preserve"> (przez Dąbrówkę) – </w:t>
      </w:r>
      <w:r w:rsidRPr="00EE148F">
        <w:rPr>
          <w:rFonts w:ascii="Times New Roman" w:hAnsi="Times New Roman" w:cs="Times New Roman"/>
          <w:b/>
          <w:sz w:val="20"/>
          <w:szCs w:val="20"/>
        </w:rPr>
        <w:t>Drogoszewo</w:t>
      </w:r>
      <w:r w:rsidRPr="00EE148F">
        <w:rPr>
          <w:rFonts w:ascii="Times New Roman" w:hAnsi="Times New Roman" w:cs="Times New Roman"/>
          <w:sz w:val="20"/>
          <w:szCs w:val="20"/>
        </w:rPr>
        <w:t xml:space="preserve"> ( przystanek przy budynku nr 12)</w:t>
      </w:r>
      <w:r w:rsidRPr="00EE14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  <w:r w:rsidR="00EF36EE"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22458674" w14:textId="77777777" w:rsidR="008158F0" w:rsidRPr="00EE148F" w:rsidRDefault="008158F0" w:rsidP="008158F0">
      <w:pPr>
        <w:spacing w:after="0"/>
        <w:ind w:left="-3" w:hanging="10"/>
        <w:rPr>
          <w:rFonts w:ascii="Times New Roman" w:hAnsi="Times New Roman" w:cs="Times New Roman"/>
          <w:sz w:val="18"/>
          <w:szCs w:val="20"/>
        </w:rPr>
      </w:pPr>
    </w:p>
    <w:tbl>
      <w:tblPr>
        <w:tblStyle w:val="TableGrid"/>
        <w:tblW w:w="11057" w:type="dxa"/>
        <w:tblInd w:w="-5" w:type="dxa"/>
        <w:tblCellMar>
          <w:top w:w="9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3118"/>
        <w:gridCol w:w="1843"/>
      </w:tblGrid>
      <w:tr w:rsidR="00A4002D" w:rsidRPr="00EE148F" w14:paraId="372BC5E5" w14:textId="77777777" w:rsidTr="00975043">
        <w:trPr>
          <w:trHeight w:val="14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5390AE7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PRZYSTANKI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8644824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PRZYJAZD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976CA42" w14:textId="0A3243C8" w:rsidR="00A4002D" w:rsidRPr="00EE148F" w:rsidRDefault="00000000" w:rsidP="00EE148F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POSTOJU (MIN.)*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D3A0DAE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E1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ODJAZD </w:t>
            </w:r>
            <w:r w:rsidRPr="00EE14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4002D" w:rsidRPr="00EE148F" w14:paraId="5A514E47" w14:textId="77777777" w:rsidTr="00975043">
        <w:trPr>
          <w:trHeight w:val="2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BB6F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Drogoszewo budynek nr 12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519E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13:42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C807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A623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13:44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5165EAAB" w14:textId="77777777" w:rsidTr="00975043">
        <w:trPr>
          <w:trHeight w:val="1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C34D128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Michałowo świetlica – lokal wyborczy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148E3CB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13:49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457AAC1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23E76F2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13:51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40C22C03" w14:textId="77777777" w:rsidTr="00975043">
        <w:trPr>
          <w:trHeight w:val="1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8A45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Godurowo i Zabornia – przystanek DK12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6556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13:54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8024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E23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13:56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154F5A78" w14:textId="77777777" w:rsidTr="00975043">
        <w:trPr>
          <w:trHeight w:val="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41F4AE0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Michałowo świetlica – lokal wyborczy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F8860C5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13:59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DF546E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5ADBD99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14:19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66D6A545" w14:textId="77777777" w:rsidTr="00975043">
        <w:trPr>
          <w:trHeight w:val="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76CD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Godurowo i Zabornia – przystanek DK12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5BB4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14:22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024D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BD4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14:24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A4002D" w:rsidRPr="00EE148F" w14:paraId="135ECC7E" w14:textId="77777777" w:rsidTr="00975043">
        <w:trPr>
          <w:trHeight w:val="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3F6D" w14:textId="77777777" w:rsidR="00A4002D" w:rsidRPr="00EE148F" w:rsidRDefault="000000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sz w:val="20"/>
                <w:szCs w:val="20"/>
              </w:rPr>
              <w:t xml:space="preserve">Drogoszewo – budynek nr 12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2000" w14:textId="77777777" w:rsidR="00A4002D" w:rsidRPr="00EE148F" w:rsidRDefault="00000000">
            <w:pPr>
              <w:ind w:left="1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14:29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CF4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506" w14:textId="77777777" w:rsidR="00A4002D" w:rsidRPr="00EE148F" w:rsidRDefault="00000000">
            <w:pPr>
              <w:ind w:left="4"/>
              <w:rPr>
                <w:rFonts w:ascii="Times New Roman" w:hAnsi="Times New Roman" w:cs="Times New Roman"/>
                <w:sz w:val="18"/>
                <w:szCs w:val="20"/>
              </w:rPr>
            </w:pPr>
            <w:r w:rsidRPr="00EE1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14:31 </w:t>
            </w:r>
            <w:r w:rsidRPr="00EE14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</w:tbl>
    <w:p w14:paraId="71557EC5" w14:textId="77777777" w:rsidR="00EE148F" w:rsidRPr="00EE148F" w:rsidRDefault="00000000" w:rsidP="00891A6F">
      <w:pPr>
        <w:spacing w:after="135"/>
        <w:ind w:left="17"/>
        <w:rPr>
          <w:rFonts w:ascii="Times New Roman" w:hAnsi="Times New Roman" w:cs="Times New Roman"/>
          <w:sz w:val="18"/>
          <w:szCs w:val="20"/>
        </w:rPr>
      </w:pPr>
      <w:r w:rsidRPr="00EE148F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EE148F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6355CF59" w14:textId="77777777" w:rsidR="00EE148F" w:rsidRDefault="00EE148F" w:rsidP="00891A6F">
      <w:pPr>
        <w:spacing w:after="135"/>
        <w:ind w:left="17"/>
        <w:rPr>
          <w:rFonts w:ascii="Times New Roman" w:hAnsi="Times New Roman" w:cs="Times New Roman"/>
          <w:sz w:val="18"/>
          <w:szCs w:val="20"/>
        </w:rPr>
      </w:pPr>
    </w:p>
    <w:p w14:paraId="6B3BE143" w14:textId="77777777" w:rsidR="008158F0" w:rsidRPr="00EE148F" w:rsidRDefault="008158F0" w:rsidP="00891A6F">
      <w:pPr>
        <w:spacing w:after="135"/>
        <w:ind w:left="17"/>
        <w:rPr>
          <w:rFonts w:ascii="Times New Roman" w:hAnsi="Times New Roman" w:cs="Times New Roman"/>
          <w:sz w:val="18"/>
          <w:szCs w:val="20"/>
        </w:rPr>
      </w:pPr>
    </w:p>
    <w:p w14:paraId="0BD194C3" w14:textId="77ED3D4E" w:rsidR="00A4002D" w:rsidRPr="00EE148F" w:rsidRDefault="00000000" w:rsidP="00891A6F">
      <w:pPr>
        <w:spacing w:after="135"/>
        <w:ind w:left="17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EE148F">
        <w:rPr>
          <w:rFonts w:ascii="Times New Roman" w:hAnsi="Times New Roman" w:cs="Times New Roman"/>
          <w:b/>
          <w:i/>
          <w:color w:val="FF0000"/>
          <w:sz w:val="16"/>
          <w:szCs w:val="20"/>
        </w:rPr>
        <w:t>*</w:t>
      </w:r>
      <w:r w:rsidRPr="00EE148F">
        <w:rPr>
          <w:rFonts w:ascii="Times New Roman" w:hAnsi="Times New Roman" w:cs="Times New Roman"/>
          <w:b/>
          <w:i/>
          <w:color w:val="000000" w:themeColor="text1"/>
          <w:sz w:val="16"/>
          <w:szCs w:val="20"/>
        </w:rPr>
        <w:t>czas postoju</w:t>
      </w:r>
      <w:r w:rsidRPr="00EE148F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 – czas oczekiwania kierowcy na głosujących mieszkańców Gminy </w:t>
      </w:r>
      <w:r w:rsidRPr="00EE148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</w:p>
    <w:p w14:paraId="0244B125" w14:textId="77777777" w:rsidR="00A4002D" w:rsidRPr="00EE148F" w:rsidRDefault="00000000" w:rsidP="00891A6F">
      <w:pPr>
        <w:spacing w:after="0" w:line="254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EE148F">
        <w:rPr>
          <w:rFonts w:ascii="Times New Roman" w:hAnsi="Times New Roman" w:cs="Times New Roman"/>
          <w:b/>
          <w:i/>
          <w:color w:val="000000" w:themeColor="text1"/>
          <w:sz w:val="16"/>
          <w:szCs w:val="20"/>
        </w:rPr>
        <w:t>*</w:t>
      </w:r>
      <w:r w:rsidRPr="00EE148F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Dopuszczalne jest opóźnienie kierowcy ze względu na np. utrudnienia w ruchu drogowym, warunki atmosferyczne, </w:t>
      </w:r>
      <w:r w:rsidRPr="00EE148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</w:p>
    <w:p w14:paraId="204C83AD" w14:textId="77777777" w:rsidR="00A4002D" w:rsidRPr="00EE148F" w:rsidRDefault="00000000" w:rsidP="00891A6F">
      <w:pPr>
        <w:spacing w:after="0" w:line="254" w:lineRule="auto"/>
        <w:ind w:left="-3" w:hanging="10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EE148F">
        <w:rPr>
          <w:rFonts w:ascii="Times New Roman" w:hAnsi="Times New Roman" w:cs="Times New Roman"/>
          <w:b/>
          <w:i/>
          <w:color w:val="000000" w:themeColor="text1"/>
          <w:sz w:val="16"/>
          <w:szCs w:val="20"/>
        </w:rPr>
        <w:t>***</w:t>
      </w:r>
      <w:r w:rsidRPr="00EE148F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Wcześniejsze dotarcie kierowcy na przystanek autobusowy zobowiązuje go do czekania na właściwą godzinę odjazdu </w:t>
      </w:r>
      <w:r w:rsidRPr="00EE148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</w:p>
    <w:p w14:paraId="32645646" w14:textId="77777777" w:rsidR="00A4002D" w:rsidRPr="00EE148F" w:rsidRDefault="00000000" w:rsidP="00891A6F">
      <w:pPr>
        <w:spacing w:after="0" w:line="254" w:lineRule="auto"/>
        <w:ind w:left="-3" w:hanging="10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EE148F">
        <w:rPr>
          <w:rFonts w:ascii="Times New Roman" w:hAnsi="Times New Roman" w:cs="Times New Roman"/>
          <w:b/>
          <w:i/>
          <w:color w:val="000000" w:themeColor="text1"/>
          <w:sz w:val="16"/>
          <w:szCs w:val="20"/>
        </w:rPr>
        <w:t>****</w:t>
      </w:r>
      <w:r w:rsidRPr="00EE148F">
        <w:rPr>
          <w:rFonts w:ascii="Times New Roman" w:hAnsi="Times New Roman" w:cs="Times New Roman"/>
          <w:i/>
          <w:color w:val="000000" w:themeColor="text1"/>
          <w:sz w:val="16"/>
          <w:szCs w:val="20"/>
        </w:rPr>
        <w:t xml:space="preserve">Jeżeli po przyjeździe do miejsca postoju kierowca nie zastanie mieszkańców, nie ma on obowiązku ponownego przejazdu trasy/zatrzymywania się na przystankach z pustym autobusem </w:t>
      </w:r>
      <w:r w:rsidRPr="00EE148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</w:p>
    <w:p w14:paraId="4E4E7E6A" w14:textId="77777777" w:rsidR="00A4002D" w:rsidRPr="00EE148F" w:rsidRDefault="00000000">
      <w:pPr>
        <w:spacing w:after="0"/>
        <w:ind w:left="17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EE148F">
        <w:rPr>
          <w:rFonts w:ascii="Times New Roman" w:hAnsi="Times New Roman" w:cs="Times New Roman"/>
          <w:b/>
          <w:color w:val="000000" w:themeColor="text1"/>
          <w:sz w:val="16"/>
          <w:szCs w:val="20"/>
        </w:rPr>
        <w:t xml:space="preserve"> </w:t>
      </w:r>
      <w:r w:rsidRPr="00EE148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</w:p>
    <w:sectPr w:rsidR="00A4002D" w:rsidRPr="00EE148F" w:rsidSect="001A37DD">
      <w:pgSz w:w="11906" w:h="16838"/>
      <w:pgMar w:top="0" w:right="709" w:bottom="567" w:left="42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E61F1"/>
    <w:multiLevelType w:val="hybridMultilevel"/>
    <w:tmpl w:val="34E46C0C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 w15:restartNumberingAfterBreak="0">
    <w:nsid w:val="37EC1E31"/>
    <w:multiLevelType w:val="hybridMultilevel"/>
    <w:tmpl w:val="F2B0FC60"/>
    <w:lvl w:ilvl="0" w:tplc="0415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 w16cid:durableId="49768829">
    <w:abstractNumId w:val="1"/>
  </w:num>
  <w:num w:numId="2" w16cid:durableId="28515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2D"/>
    <w:rsid w:val="00152715"/>
    <w:rsid w:val="001A37DD"/>
    <w:rsid w:val="00314A2C"/>
    <w:rsid w:val="005300F8"/>
    <w:rsid w:val="00644F48"/>
    <w:rsid w:val="0065729D"/>
    <w:rsid w:val="008158F0"/>
    <w:rsid w:val="00891A6F"/>
    <w:rsid w:val="00975043"/>
    <w:rsid w:val="00A4002D"/>
    <w:rsid w:val="00A769E1"/>
    <w:rsid w:val="00B57522"/>
    <w:rsid w:val="00EE148F"/>
    <w:rsid w:val="00E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801B"/>
  <w15:docId w15:val="{37A43259-03F1-4749-9884-48A7A60E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" w:line="259" w:lineRule="auto"/>
      <w:ind w:left="372" w:hanging="10"/>
      <w:outlineLvl w:val="0"/>
    </w:pPr>
    <w:rPr>
      <w:rFonts w:ascii="Calibri" w:eastAsia="Calibri" w:hAnsi="Calibri" w:cs="Calibri"/>
      <w:b/>
      <w:color w:val="385623"/>
      <w:sz w:val="28"/>
      <w:u w:val="single" w:color="3856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" w:line="259" w:lineRule="auto"/>
      <w:ind w:left="372" w:hanging="10"/>
      <w:outlineLvl w:val="1"/>
    </w:pPr>
    <w:rPr>
      <w:rFonts w:ascii="Calibri" w:eastAsia="Calibri" w:hAnsi="Calibri" w:cs="Calibri"/>
      <w:b/>
      <w:color w:val="385623"/>
      <w:sz w:val="28"/>
      <w:u w:val="single" w:color="3856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385623"/>
      <w:sz w:val="28"/>
      <w:u w:val="single" w:color="385623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385623"/>
      <w:sz w:val="28"/>
      <w:u w:val="single" w:color="3856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Andrzejczak</dc:creator>
  <cp:keywords/>
  <cp:lastModifiedBy>M F</cp:lastModifiedBy>
  <cp:revision>4</cp:revision>
  <cp:lastPrinted>2025-04-25T09:28:00Z</cp:lastPrinted>
  <dcterms:created xsi:type="dcterms:W3CDTF">2025-04-25T08:58:00Z</dcterms:created>
  <dcterms:modified xsi:type="dcterms:W3CDTF">2025-04-25T13:19:00Z</dcterms:modified>
</cp:coreProperties>
</file>